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0E" w:rsidRPr="00413B0E" w:rsidRDefault="00413B0E">
      <w:pPr>
        <w:pStyle w:val="ConsPlusNormal"/>
        <w:jc w:val="right"/>
        <w:outlineLvl w:val="0"/>
      </w:pPr>
      <w:r w:rsidRPr="00413B0E">
        <w:t>ПРИЛОЖЕНИЕ</w:t>
      </w:r>
    </w:p>
    <w:p w:rsidR="00413B0E" w:rsidRPr="00413B0E" w:rsidRDefault="00413B0E">
      <w:pPr>
        <w:pStyle w:val="ConsPlusNormal"/>
        <w:jc w:val="right"/>
      </w:pPr>
      <w:r w:rsidRPr="00413B0E">
        <w:t>к решению совета депутатов</w:t>
      </w:r>
    </w:p>
    <w:p w:rsidR="00413B0E" w:rsidRPr="00413B0E" w:rsidRDefault="00413B0E">
      <w:pPr>
        <w:pStyle w:val="ConsPlusNormal"/>
        <w:jc w:val="right"/>
      </w:pPr>
      <w:r w:rsidRPr="00413B0E">
        <w:t>муниципального образования</w:t>
      </w:r>
    </w:p>
    <w:p w:rsidR="00413B0E" w:rsidRPr="00413B0E" w:rsidRDefault="00413B0E">
      <w:pPr>
        <w:pStyle w:val="ConsPlusNormal"/>
        <w:jc w:val="right"/>
      </w:pPr>
      <w:proofErr w:type="spellStart"/>
      <w:r w:rsidRPr="00413B0E">
        <w:t>Киришский</w:t>
      </w:r>
      <w:proofErr w:type="spellEnd"/>
      <w:r w:rsidRPr="00413B0E">
        <w:t xml:space="preserve"> муниципальный район</w:t>
      </w:r>
    </w:p>
    <w:p w:rsidR="00413B0E" w:rsidRPr="00413B0E" w:rsidRDefault="00413B0E">
      <w:pPr>
        <w:pStyle w:val="ConsPlusNormal"/>
        <w:jc w:val="right"/>
      </w:pPr>
      <w:r w:rsidRPr="00413B0E">
        <w:t>Ленинградской области</w:t>
      </w:r>
    </w:p>
    <w:p w:rsidR="00413B0E" w:rsidRPr="00413B0E" w:rsidRDefault="00413B0E">
      <w:pPr>
        <w:pStyle w:val="ConsPlusNormal"/>
        <w:jc w:val="right"/>
      </w:pPr>
      <w:r w:rsidRPr="00413B0E">
        <w:t>от 16.11.2005 N 2/9</w:t>
      </w:r>
    </w:p>
    <w:p w:rsidR="00413B0E" w:rsidRPr="00413B0E" w:rsidRDefault="00413B0E">
      <w:pPr>
        <w:pStyle w:val="ConsPlusNormal"/>
        <w:ind w:firstLine="540"/>
        <w:jc w:val="both"/>
      </w:pPr>
    </w:p>
    <w:p w:rsidR="00413B0E" w:rsidRPr="00413B0E" w:rsidRDefault="00413B0E">
      <w:pPr>
        <w:pStyle w:val="ConsPlusTitle"/>
        <w:jc w:val="center"/>
      </w:pPr>
      <w:bookmarkStart w:id="0" w:name="P69"/>
      <w:bookmarkEnd w:id="0"/>
      <w:r w:rsidRPr="00413B0E">
        <w:t xml:space="preserve">ФИЗИЧЕСКИЕ ПОКАЗАТЕЛИ, БАЗОВАЯ ДОХОДНОСТЬ, </w:t>
      </w:r>
      <w:proofErr w:type="gramStart"/>
      <w:r w:rsidRPr="00413B0E">
        <w:t>КОРРЕКТИРУЮЩИЙ</w:t>
      </w:r>
      <w:proofErr w:type="gramEnd"/>
    </w:p>
    <w:p w:rsidR="00413B0E" w:rsidRPr="00413B0E" w:rsidRDefault="00413B0E">
      <w:pPr>
        <w:pStyle w:val="ConsPlusTitle"/>
        <w:jc w:val="center"/>
      </w:pPr>
      <w:r w:rsidRPr="00413B0E">
        <w:t>КОЭФФИЦИЕНТ (К</w:t>
      </w:r>
      <w:proofErr w:type="gramStart"/>
      <w:r w:rsidRPr="00413B0E">
        <w:t>2</w:t>
      </w:r>
      <w:proofErr w:type="gramEnd"/>
      <w:r w:rsidRPr="00413B0E">
        <w:t>) ПО ОТДЕЛЬНЫМ ВИДАМ ДЕЯТЕЛЬНОСТИ,</w:t>
      </w:r>
    </w:p>
    <w:p w:rsidR="00413B0E" w:rsidRPr="00413B0E" w:rsidRDefault="00413B0E">
      <w:pPr>
        <w:pStyle w:val="ConsPlusTitle"/>
        <w:jc w:val="center"/>
      </w:pPr>
      <w:proofErr w:type="gramStart"/>
      <w:r w:rsidRPr="00413B0E">
        <w:t>УЧИТЫВАЮЩИЙ</w:t>
      </w:r>
      <w:proofErr w:type="gramEnd"/>
      <w:r w:rsidRPr="00413B0E">
        <w:t xml:space="preserve"> СОВОКУПНОСТЬ ОСОБЕННОСТЕЙ ВЕДЕНИЯ</w:t>
      </w:r>
    </w:p>
    <w:p w:rsidR="00413B0E" w:rsidRPr="00413B0E" w:rsidRDefault="00413B0E">
      <w:pPr>
        <w:pStyle w:val="ConsPlusTitle"/>
        <w:jc w:val="center"/>
      </w:pPr>
      <w:r w:rsidRPr="00413B0E">
        <w:t>ПРЕДПРИНИМАТЕЛЬСКОЙ ДЕЯТЕЛЬНОСТИ</w:t>
      </w:r>
    </w:p>
    <w:p w:rsidR="00413B0E" w:rsidRPr="00413B0E" w:rsidRDefault="00413B0E">
      <w:pPr>
        <w:spacing w:after="1"/>
      </w:pPr>
    </w:p>
    <w:tbl>
      <w:tblPr>
        <w:tblW w:w="9808" w:type="dxa"/>
        <w:jc w:val="center"/>
        <w:tblInd w:w="-454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448"/>
        <w:gridCol w:w="26"/>
        <w:gridCol w:w="2838"/>
        <w:gridCol w:w="2291"/>
        <w:gridCol w:w="1684"/>
        <w:gridCol w:w="2416"/>
        <w:gridCol w:w="105"/>
      </w:tblGrid>
      <w:tr w:rsidR="00413B0E" w:rsidRPr="00413B0E" w:rsidTr="00413B0E">
        <w:trPr>
          <w:gridBefore w:val="1"/>
          <w:wBefore w:w="454" w:type="dxa"/>
          <w:jc w:val="center"/>
        </w:trPr>
        <w:tc>
          <w:tcPr>
            <w:tcW w:w="9354" w:type="dxa"/>
            <w:gridSpan w:val="6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Список изменяющих документов</w:t>
            </w:r>
          </w:p>
          <w:p w:rsidR="00413B0E" w:rsidRPr="00413B0E" w:rsidRDefault="00413B0E">
            <w:pPr>
              <w:pStyle w:val="ConsPlusNormal"/>
              <w:jc w:val="center"/>
            </w:pPr>
            <w:proofErr w:type="gramStart"/>
            <w:r w:rsidRPr="00413B0E">
              <w:t xml:space="preserve">(в ред. Решений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center"/>
            </w:pPr>
            <w:r w:rsidRPr="00413B0E">
              <w:t>муниципальный район Ленинградской области от 28.04.2010 N 9/57,</w:t>
            </w:r>
          </w:p>
          <w:p w:rsidR="00413B0E" w:rsidRPr="00413B0E" w:rsidRDefault="00413B0E">
            <w:pPr>
              <w:pStyle w:val="ConsPlusNormal"/>
              <w:jc w:val="center"/>
            </w:pPr>
            <w:r w:rsidRPr="00413B0E">
              <w:t>от 26.10.2011 N 27/168, от 31.10.2012 N 39/248, от 14.12.2016 N 25/206,</w:t>
            </w:r>
          </w:p>
          <w:p w:rsidR="00413B0E" w:rsidRPr="00413B0E" w:rsidRDefault="00413B0E">
            <w:pPr>
              <w:pStyle w:val="ConsPlusNormal"/>
              <w:jc w:val="center"/>
            </w:pPr>
            <w:r w:rsidRPr="00413B0E">
              <w:t>от 22.04.2020 N 10/76)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N</w:t>
            </w:r>
          </w:p>
        </w:tc>
        <w:tc>
          <w:tcPr>
            <w:tcW w:w="2351" w:type="dxa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Вид деятельности</w:t>
            </w:r>
          </w:p>
        </w:tc>
        <w:tc>
          <w:tcPr>
            <w:tcW w:w="2552" w:type="dxa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Физические показатели</w:t>
            </w:r>
          </w:p>
        </w:tc>
        <w:tc>
          <w:tcPr>
            <w:tcW w:w="1984" w:type="dxa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Базовая доходность в месяц (рублей)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Корректирующий коэффициент К</w:t>
            </w:r>
            <w:proofErr w:type="gramStart"/>
            <w:r w:rsidRPr="00413B0E">
              <w:t>2</w:t>
            </w:r>
            <w:proofErr w:type="gramEnd"/>
            <w:r w:rsidRPr="00413B0E">
              <w:t xml:space="preserve"> базовой доходности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1.</w:t>
            </w:r>
          </w:p>
        </w:tc>
        <w:tc>
          <w:tcPr>
            <w:tcW w:w="2351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Оказание бытовых услуг,</w:t>
            </w:r>
          </w:p>
          <w:p w:rsidR="00413B0E" w:rsidRPr="00413B0E" w:rsidRDefault="00413B0E">
            <w:pPr>
              <w:pStyle w:val="ConsPlusNormal"/>
            </w:pPr>
            <w:r w:rsidRPr="00413B0E">
              <w:t>в том числе:</w:t>
            </w:r>
          </w:p>
        </w:tc>
        <w:tc>
          <w:tcPr>
            <w:tcW w:w="2552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7500</w:t>
            </w:r>
          </w:p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(п. 1 в ред. </w:t>
            </w:r>
            <w:hyperlink r:id="rId4" w:history="1">
              <w:r w:rsidRPr="00413B0E">
                <w:t>Решения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14.12.2016 N 25/206)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1.1.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По виду экономической деятельности "Предоставление парикмахерских услуг" (код 96.02.1 по ОКВЭД</w:t>
            </w:r>
            <w:proofErr w:type="gramStart"/>
            <w:r w:rsidRPr="00413B0E">
              <w:t>2</w:t>
            </w:r>
            <w:proofErr w:type="gramEnd"/>
            <w:r w:rsidRPr="00413B0E">
              <w:t>) следующие бытовые услуги:</w:t>
            </w:r>
          </w:p>
          <w:p w:rsidR="00413B0E" w:rsidRPr="00413B0E" w:rsidRDefault="00413B0E">
            <w:pPr>
              <w:pStyle w:val="ConsPlusNormal"/>
            </w:pPr>
            <w:r w:rsidRPr="00413B0E">
              <w:t>- услуги парикмахерские для женщин и девочек (код 96.02.11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>- услуги парикмахерские для мужчин и мальчиков (код 96.02.12 по ОКПД</w:t>
            </w:r>
            <w:proofErr w:type="gramStart"/>
            <w:r w:rsidRPr="00413B0E">
              <w:t>2</w:t>
            </w:r>
            <w:proofErr w:type="gramEnd"/>
            <w:r w:rsidRPr="00413B0E">
              <w:t>)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7500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Киришском</w:t>
            </w:r>
            <w:proofErr w:type="spellEnd"/>
            <w:r w:rsidRPr="00413B0E">
              <w:t xml:space="preserve"> городском поселении:</w:t>
            </w:r>
          </w:p>
          <w:p w:rsidR="00413B0E" w:rsidRPr="00413B0E" w:rsidRDefault="00413B0E">
            <w:pPr>
              <w:pStyle w:val="ConsPlusNormal"/>
            </w:pPr>
            <w:r w:rsidRPr="00413B0E">
              <w:t>- с количеством рабочих мест свыше трех - 0,666;</w:t>
            </w:r>
          </w:p>
          <w:p w:rsidR="00413B0E" w:rsidRPr="00413B0E" w:rsidRDefault="00413B0E">
            <w:pPr>
              <w:pStyle w:val="ConsPlusNormal"/>
            </w:pPr>
            <w:r w:rsidRPr="00413B0E">
              <w:t>- прочие парикмахерские - 0,351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Будогощском</w:t>
            </w:r>
            <w:proofErr w:type="spellEnd"/>
            <w:r w:rsidRPr="00413B0E">
              <w:t xml:space="preserve"> городском поселении:</w:t>
            </w:r>
          </w:p>
          <w:p w:rsidR="00413B0E" w:rsidRPr="00413B0E" w:rsidRDefault="00413B0E">
            <w:pPr>
              <w:pStyle w:val="ConsPlusNormal"/>
            </w:pPr>
            <w:r w:rsidRPr="00413B0E">
              <w:t>- с количеством рабочих мест свыше трех - 0,531;</w:t>
            </w:r>
          </w:p>
          <w:p w:rsidR="00413B0E" w:rsidRPr="00413B0E" w:rsidRDefault="00413B0E">
            <w:pPr>
              <w:pStyle w:val="ConsPlusNormal"/>
            </w:pPr>
            <w:r w:rsidRPr="00413B0E">
              <w:t>- прочие парикмахерские - 0,279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В сельских поселениях - 0,198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(в ред. Решений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14.12.2016 N 25/206, от 22.04.2020</w:t>
            </w:r>
          </w:p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>N 10/76)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1.2.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 xml:space="preserve">По виду экономической деятельности "Деятельность физкультурно-оздоровительная" (код </w:t>
            </w:r>
            <w:r w:rsidRPr="00413B0E">
              <w:lastRenderedPageBreak/>
              <w:t>96.04 по ОКВЭД</w:t>
            </w:r>
            <w:proofErr w:type="gramStart"/>
            <w:r w:rsidRPr="00413B0E">
              <w:t>2</w:t>
            </w:r>
            <w:proofErr w:type="gramEnd"/>
            <w:r w:rsidRPr="00413B0E">
              <w:t>) следующие бытовые услуги:</w:t>
            </w:r>
          </w:p>
          <w:p w:rsidR="00413B0E" w:rsidRPr="00413B0E" w:rsidRDefault="00413B0E">
            <w:pPr>
              <w:pStyle w:val="ConsPlusNormal"/>
            </w:pPr>
            <w:r w:rsidRPr="00413B0E">
              <w:t>- услуги в области физкультурно-оздоровительной деятельности (код 96.04.10 по ОКПД</w:t>
            </w:r>
            <w:proofErr w:type="gramStart"/>
            <w:r w:rsidRPr="00413B0E">
              <w:t>2</w:t>
            </w:r>
            <w:proofErr w:type="gramEnd"/>
            <w:r w:rsidRPr="00413B0E">
              <w:t>)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7500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В городских поселениях - 0,288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 xml:space="preserve">В сельских поселениях - </w:t>
            </w:r>
            <w:r w:rsidRPr="00413B0E">
              <w:lastRenderedPageBreak/>
              <w:t>0,104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lastRenderedPageBreak/>
              <w:t xml:space="preserve">(в ред. Решений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14.12.2016 N 25/206, от 22.04.2020</w:t>
            </w:r>
          </w:p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>N 10/76)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1.3.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По виду экономической деятельности "Ремонт компьютеров и периферийного компьютерного оборудования" (код 95.11 по ОКВЭД</w:t>
            </w:r>
            <w:proofErr w:type="gramStart"/>
            <w:r w:rsidRPr="00413B0E">
              <w:t>2</w:t>
            </w:r>
            <w:proofErr w:type="gramEnd"/>
            <w:r w:rsidRPr="00413B0E">
              <w:t>) следующие бытовые услуги: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</w:t>
            </w:r>
            <w:proofErr w:type="spellStart"/>
            <w:r w:rsidRPr="00413B0E">
              <w:t>электрокалькуляторов</w:t>
            </w:r>
            <w:proofErr w:type="spellEnd"/>
            <w:r w:rsidRPr="00413B0E">
              <w:t>, персональных машин ЭВМ, компьютерной техники, включая ноутбуки, принтеры, сканеры, процессоры, мониторы, компьютерную клавиатуру (код 95.11.10.110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</w:t>
            </w:r>
            <w:proofErr w:type="spellStart"/>
            <w:r w:rsidRPr="00413B0E">
              <w:t>ксерокопировальных</w:t>
            </w:r>
            <w:proofErr w:type="spellEnd"/>
            <w:r w:rsidRPr="00413B0E">
              <w:t xml:space="preserve"> аппаратов (код 95.11.10.120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>- услуги по заправке картриджей для принтеров (код 95.11.10.130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>- услуги по ремонту прочего компьютерного и периферийного компьютерного оборудования (код 95.11.10.190 по ОКПД</w:t>
            </w:r>
            <w:proofErr w:type="gramStart"/>
            <w:r w:rsidRPr="00413B0E">
              <w:t>2</w:t>
            </w:r>
            <w:proofErr w:type="gramEnd"/>
            <w:r w:rsidRPr="00413B0E">
              <w:t>)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7500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Киришском</w:t>
            </w:r>
            <w:proofErr w:type="spellEnd"/>
            <w:r w:rsidRPr="00413B0E">
              <w:t xml:space="preserve"> городском поселении - 0,666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Будогощском</w:t>
            </w:r>
            <w:proofErr w:type="spellEnd"/>
            <w:r w:rsidRPr="00413B0E">
              <w:t xml:space="preserve"> городском поселении - 0,351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В сельских поселениях - 0,243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(в ред. Решений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14.12.2016 N 25/206, от 22.04.2020</w:t>
            </w:r>
          </w:p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>N 10/76)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1.4.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 xml:space="preserve">По виду экономической деятельности "Организация похорон и предоставление связанных с ними услуг" </w:t>
            </w:r>
            <w:r w:rsidRPr="00413B0E">
              <w:lastRenderedPageBreak/>
              <w:t>(код 96.03 по ОКВЭД</w:t>
            </w:r>
            <w:proofErr w:type="gramStart"/>
            <w:r w:rsidRPr="00413B0E">
              <w:t>2</w:t>
            </w:r>
            <w:proofErr w:type="gramEnd"/>
            <w:r w:rsidRPr="00413B0E">
              <w:t>) следующие бытовые услуги:</w:t>
            </w:r>
          </w:p>
          <w:p w:rsidR="00413B0E" w:rsidRPr="00413B0E" w:rsidRDefault="00413B0E">
            <w:pPr>
              <w:pStyle w:val="ConsPlusNormal"/>
            </w:pPr>
            <w:r w:rsidRPr="00413B0E">
              <w:t>- услуги по изготовлению надгробных сооружений из различных материалов и их реставрация (код 96.03.11.316 по ОКПД</w:t>
            </w:r>
            <w:proofErr w:type="gramStart"/>
            <w:r w:rsidRPr="00413B0E">
              <w:t>2</w:t>
            </w:r>
            <w:proofErr w:type="gramEnd"/>
            <w:r w:rsidRPr="00413B0E">
              <w:t>)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7500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Киришском</w:t>
            </w:r>
            <w:proofErr w:type="spellEnd"/>
            <w:r w:rsidRPr="00413B0E">
              <w:t xml:space="preserve"> городском поселении - 0,74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Будогощском</w:t>
            </w:r>
            <w:proofErr w:type="spellEnd"/>
            <w:r w:rsidRPr="00413B0E">
              <w:t xml:space="preserve"> </w:t>
            </w:r>
            <w:r w:rsidRPr="00413B0E">
              <w:lastRenderedPageBreak/>
              <w:t>городском поселении - 0,39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В сельских поселениях - 0,27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(п. 1.4 в ред. Решения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14.12.2016 N 25/206)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1.5.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По виду экономической деятельности "Строительство жилых и нежилых зданий" (код 41.20 по ОКВЭД</w:t>
            </w:r>
            <w:proofErr w:type="gramStart"/>
            <w:r w:rsidRPr="00413B0E">
              <w:t>2</w:t>
            </w:r>
            <w:proofErr w:type="gramEnd"/>
            <w:r w:rsidRPr="00413B0E">
              <w:t>) следующие бытовые услуги:</w:t>
            </w:r>
          </w:p>
          <w:p w:rsidR="00413B0E" w:rsidRPr="00413B0E" w:rsidRDefault="00413B0E">
            <w:pPr>
              <w:pStyle w:val="ConsPlusNormal"/>
            </w:pPr>
            <w:r w:rsidRPr="00413B0E">
              <w:t>- работы по возведению жилых зданий (код 41.20.30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>-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(код 41.20.40 по ОКПД</w:t>
            </w:r>
            <w:proofErr w:type="gramStart"/>
            <w:r w:rsidRPr="00413B0E">
              <w:t>2</w:t>
            </w:r>
            <w:proofErr w:type="gramEnd"/>
            <w:r w:rsidRPr="00413B0E">
              <w:t>)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7500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Киришском</w:t>
            </w:r>
            <w:proofErr w:type="spellEnd"/>
            <w:r w:rsidRPr="00413B0E">
              <w:t xml:space="preserve"> городском поселении - 0,74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Будогощском</w:t>
            </w:r>
            <w:proofErr w:type="spellEnd"/>
            <w:r w:rsidRPr="00413B0E">
              <w:t xml:space="preserve"> городском поселении - 0,47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В сельских поселениях - 0,27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(п. 1.5 в ред. Решения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14.12.2016 N 25/206)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1.6.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По виду экономической деятельности "Деятельность в области фотографии" (код 74.20 по ОКВЭД</w:t>
            </w:r>
            <w:proofErr w:type="gramStart"/>
            <w:r w:rsidRPr="00413B0E">
              <w:t>2</w:t>
            </w:r>
            <w:proofErr w:type="gramEnd"/>
            <w:r w:rsidRPr="00413B0E">
              <w:t>) следующие бытовые услуги:</w:t>
            </w:r>
          </w:p>
          <w:p w:rsidR="00413B0E" w:rsidRPr="00413B0E" w:rsidRDefault="00413B0E">
            <w:pPr>
              <w:pStyle w:val="ConsPlusNormal"/>
            </w:pPr>
            <w:r w:rsidRPr="00413B0E">
              <w:t>- услуги портретной фотографии (код 74.20.21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>- услуги по изготовлению в павильоне черно-белых и цветных фотоснимков для документов (код 74.20.21.111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изготовлению в павильоне черно-белых и цветных художественных, в том числе комбинированных, фотоснимков (код </w:t>
            </w:r>
            <w:hyperlink r:id="rId5" w:history="1">
              <w:r w:rsidRPr="00413B0E">
                <w:t>74.20.21.112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изготовлению </w:t>
            </w:r>
            <w:r w:rsidRPr="00413B0E">
              <w:lastRenderedPageBreak/>
              <w:t xml:space="preserve">вне павильона черно-белых и цветных фотоснимков для документов (код </w:t>
            </w:r>
            <w:hyperlink r:id="rId6" w:history="1">
              <w:r w:rsidRPr="00413B0E">
                <w:t>74.20.21.113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изготовлению малоформатных фотоснимков в фотоавтоматах (код </w:t>
            </w:r>
            <w:hyperlink r:id="rId7" w:history="1">
              <w:r w:rsidRPr="00413B0E">
                <w:t>74.20.21.114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изготовлению портретов с негатива или фотоснимка заказчика (код </w:t>
            </w:r>
            <w:hyperlink r:id="rId8" w:history="1">
              <w:r w:rsidRPr="00413B0E">
                <w:t>74.20.21.115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изготовлению вне павильона черно-белых и цветных художественных фотоснимков (код </w:t>
            </w:r>
            <w:hyperlink r:id="rId9" w:history="1">
              <w:r w:rsidRPr="00413B0E">
                <w:t>74.20.21.116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прочие услуги в области портретной фотографии (код </w:t>
            </w:r>
            <w:hyperlink r:id="rId10" w:history="1">
              <w:r w:rsidRPr="00413B0E">
                <w:t>74.20.21.119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в области фото- и видеосъемки событий (код </w:t>
            </w:r>
            <w:hyperlink r:id="rId11" w:history="1">
              <w:r w:rsidRPr="00413B0E">
                <w:t>74.20.23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обработке фотоматериалов (код </w:t>
            </w:r>
            <w:hyperlink r:id="rId12" w:history="1">
              <w:r w:rsidRPr="00413B0E">
                <w:t>74.20.31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восстановлению и ретушированию фотографий (код </w:t>
            </w:r>
            <w:hyperlink r:id="rId13" w:history="1">
              <w:r w:rsidRPr="00413B0E">
                <w:t>74.20.32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в области фотографии прочие, не включенные в другие группировки (код </w:t>
            </w:r>
            <w:hyperlink r:id="rId14" w:history="1">
              <w:r w:rsidRPr="00413B0E">
                <w:t>74.20.39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7500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Киришском</w:t>
            </w:r>
            <w:proofErr w:type="spellEnd"/>
            <w:r w:rsidRPr="00413B0E">
              <w:t xml:space="preserve"> городском поселении - 0,513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Будогощском</w:t>
            </w:r>
            <w:proofErr w:type="spellEnd"/>
            <w:r w:rsidRPr="00413B0E">
              <w:t xml:space="preserve"> городском поселении - 0,378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В сельских поселениях - 0,153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lastRenderedPageBreak/>
              <w:t xml:space="preserve">(в ред. Решений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 xml:space="preserve">муниципальный район Ленинградской области от 14.12.2016 </w:t>
            </w:r>
            <w:hyperlink r:id="rId15" w:history="1">
              <w:r w:rsidRPr="00413B0E">
                <w:t>N 25/206</w:t>
              </w:r>
            </w:hyperlink>
            <w:r w:rsidRPr="00413B0E">
              <w:t>, от 22.04.2020</w:t>
            </w:r>
          </w:p>
          <w:p w:rsidR="00413B0E" w:rsidRPr="00413B0E" w:rsidRDefault="00413B0E">
            <w:pPr>
              <w:pStyle w:val="ConsPlusNormal"/>
              <w:jc w:val="both"/>
            </w:pPr>
            <w:hyperlink r:id="rId16" w:history="1">
              <w:proofErr w:type="gramStart"/>
              <w:r w:rsidRPr="00413B0E">
                <w:t>N 10/76</w:t>
              </w:r>
            </w:hyperlink>
            <w:r w:rsidRPr="00413B0E">
              <w:t>)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1.7.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 xml:space="preserve">По виду экономической деятельности "Ремонт бытовой техники" (код </w:t>
            </w:r>
            <w:hyperlink r:id="rId17" w:history="1">
              <w:r w:rsidRPr="00413B0E">
                <w:t>95.22.1</w:t>
              </w:r>
            </w:hyperlink>
            <w:r w:rsidRPr="00413B0E">
              <w:t xml:space="preserve"> по ОКВЭД</w:t>
            </w:r>
            <w:proofErr w:type="gramStart"/>
            <w:r w:rsidRPr="00413B0E">
              <w:t>2</w:t>
            </w:r>
            <w:proofErr w:type="gramEnd"/>
            <w:r w:rsidRPr="00413B0E">
              <w:t>) следующие бытовые услуги: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бытовых машин, узлов и деталей к ним (код </w:t>
            </w:r>
            <w:hyperlink r:id="rId18" w:history="1">
              <w:r w:rsidRPr="00413B0E">
                <w:t>95.22.10.100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холодильников, </w:t>
            </w:r>
            <w:r w:rsidRPr="00413B0E">
              <w:lastRenderedPageBreak/>
              <w:t xml:space="preserve">морозильников (код </w:t>
            </w:r>
            <w:hyperlink r:id="rId19" w:history="1">
              <w:r w:rsidRPr="00413B0E">
                <w:t>95.22.10.110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пылесосов (код </w:t>
            </w:r>
            <w:hyperlink r:id="rId20" w:history="1">
              <w:r w:rsidRPr="00413B0E">
                <w:t>95.22.10.120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электрополотеров (код </w:t>
            </w:r>
            <w:hyperlink r:id="rId21" w:history="1">
              <w:r w:rsidRPr="00413B0E">
                <w:t>95.22.10.130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стиральных и сушильных машин (код </w:t>
            </w:r>
            <w:hyperlink r:id="rId22" w:history="1">
              <w:r w:rsidRPr="00413B0E">
                <w:t>95.22.10.140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швейных, вязальных машин (ручных) (код </w:t>
            </w:r>
            <w:hyperlink r:id="rId23" w:history="1">
              <w:r w:rsidRPr="00413B0E">
                <w:t>95.22.10.150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гладильных машин (код </w:t>
            </w:r>
            <w:hyperlink r:id="rId24" w:history="1">
              <w:r w:rsidRPr="00413B0E">
                <w:t>95.22.10.160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универсальных кухонных бытовых машин, комбайнов, автоматических посудомоечных машин (код </w:t>
            </w:r>
            <w:hyperlink r:id="rId25" w:history="1">
              <w:r w:rsidRPr="00413B0E">
                <w:t>95.22.10.170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газовых и электроплит в жилых помещениях (код </w:t>
            </w:r>
            <w:hyperlink r:id="rId26" w:history="1">
              <w:r w:rsidRPr="00413B0E">
                <w:t>95.22.10.180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7500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Киришском</w:t>
            </w:r>
            <w:proofErr w:type="spellEnd"/>
            <w:r w:rsidRPr="00413B0E">
              <w:t xml:space="preserve"> городском поселении - 0,503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Будогощском</w:t>
            </w:r>
            <w:proofErr w:type="spellEnd"/>
            <w:r w:rsidRPr="00413B0E">
              <w:t xml:space="preserve"> городском поселении - 0,375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В сельских поселениях - 0,192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прочих бытовых машин (код </w:t>
            </w:r>
            <w:hyperlink r:id="rId27" w:history="1">
              <w:r w:rsidRPr="00413B0E">
                <w:t>95.22.10.190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бытовых приборов (код </w:t>
            </w:r>
            <w:hyperlink r:id="rId28" w:history="1">
              <w:r w:rsidRPr="00413B0E">
                <w:t>95.22.10.200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приборов гигиены рта, включаемых в сеть (код </w:t>
            </w:r>
            <w:hyperlink r:id="rId29" w:history="1">
              <w:r w:rsidRPr="00413B0E">
                <w:t>95.22.10.211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электрических и механических машинок для стрижки волос (код </w:t>
            </w:r>
            <w:hyperlink r:id="rId30" w:history="1">
              <w:r w:rsidRPr="00413B0E">
                <w:t>95.22.10.212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электрических и механических бритв (код </w:t>
            </w:r>
            <w:hyperlink r:id="rId31" w:history="1">
              <w:r w:rsidRPr="00413B0E">
                <w:t>95.22.10.213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пульверизаторов (код </w:t>
            </w:r>
            <w:hyperlink r:id="rId32" w:history="1">
              <w:r w:rsidRPr="00413B0E">
                <w:t>95.22.10.214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</w:t>
            </w:r>
            <w:r w:rsidRPr="00413B0E">
              <w:lastRenderedPageBreak/>
              <w:t xml:space="preserve">приборов для массажа (код </w:t>
            </w:r>
            <w:hyperlink r:id="rId33" w:history="1">
              <w:r w:rsidRPr="00413B0E">
                <w:t>95.22.10.215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фенов (код </w:t>
            </w:r>
            <w:hyperlink r:id="rId34" w:history="1">
              <w:r w:rsidRPr="00413B0E">
                <w:t>95.22.10.216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электрических ножниц (код </w:t>
            </w:r>
            <w:hyperlink r:id="rId35" w:history="1">
              <w:r w:rsidRPr="00413B0E">
                <w:t>95.22.10.217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</w:t>
            </w:r>
            <w:proofErr w:type="spellStart"/>
            <w:r w:rsidRPr="00413B0E">
              <w:t>электровулканизаторов</w:t>
            </w:r>
            <w:proofErr w:type="spellEnd"/>
            <w:r w:rsidRPr="00413B0E">
              <w:t xml:space="preserve"> (код </w:t>
            </w:r>
            <w:hyperlink r:id="rId36" w:history="1">
              <w:r w:rsidRPr="00413B0E">
                <w:t>95.22.10.218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бытовых </w:t>
            </w:r>
            <w:proofErr w:type="spellStart"/>
            <w:r w:rsidRPr="00413B0E">
              <w:t>электрокраскораспылителей</w:t>
            </w:r>
            <w:proofErr w:type="spellEnd"/>
            <w:r w:rsidRPr="00413B0E">
              <w:t xml:space="preserve"> (код </w:t>
            </w:r>
            <w:hyperlink r:id="rId37" w:history="1">
              <w:r w:rsidRPr="00413B0E">
                <w:t>95.22.10.219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приборов автоматики и управления бытовых машин и приборов (код </w:t>
            </w:r>
            <w:hyperlink r:id="rId38" w:history="1">
              <w:r w:rsidRPr="00413B0E">
                <w:t>95.22.10.221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фотоаппаратов, фотоувеличителей (код </w:t>
            </w:r>
            <w:hyperlink r:id="rId39" w:history="1">
              <w:r w:rsidRPr="00413B0E">
                <w:t>95.22.10.222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фотовспышек, экспонометров (код </w:t>
            </w:r>
            <w:hyperlink r:id="rId40" w:history="1">
              <w:r w:rsidRPr="00413B0E">
                <w:t>95.22.10.223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кинопроекторов, диапроекторов и другой проекционной аппаратуры (код </w:t>
            </w:r>
            <w:hyperlink r:id="rId41" w:history="1">
              <w:r w:rsidRPr="00413B0E">
                <w:t>95.22.10.224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биноклей (код </w:t>
            </w:r>
            <w:hyperlink r:id="rId42" w:history="1">
              <w:r w:rsidRPr="00413B0E">
                <w:t>95.22.10.225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слуховых аппаратов (код </w:t>
            </w:r>
            <w:hyperlink r:id="rId43" w:history="1">
              <w:r w:rsidRPr="00413B0E">
                <w:t>95.22.10.226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ручных и электрических насосов (код </w:t>
            </w:r>
            <w:hyperlink r:id="rId44" w:history="1">
              <w:r w:rsidRPr="00413B0E">
                <w:t>95.22.10.227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бытовых электронагревательных приборов (электроплиток, </w:t>
            </w:r>
            <w:proofErr w:type="spellStart"/>
            <w:r w:rsidRPr="00413B0E">
              <w:t>электрорадиаторов</w:t>
            </w:r>
            <w:proofErr w:type="spellEnd"/>
            <w:r w:rsidRPr="00413B0E">
              <w:t xml:space="preserve">, электрокаминов, электрогрелок, электроутюгов и др.) (код </w:t>
            </w:r>
            <w:hyperlink r:id="rId45" w:history="1">
              <w:r w:rsidRPr="00413B0E">
                <w:t>95.22.10.228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lastRenderedPageBreak/>
              <w:t xml:space="preserve">- услуги по ремонту бытовых </w:t>
            </w:r>
            <w:proofErr w:type="spellStart"/>
            <w:r w:rsidRPr="00413B0E">
              <w:t>весоизмерительных</w:t>
            </w:r>
            <w:proofErr w:type="spellEnd"/>
            <w:r w:rsidRPr="00413B0E">
              <w:t xml:space="preserve"> приборов (весов пружинных напольных), не подлежащих </w:t>
            </w:r>
            <w:proofErr w:type="spellStart"/>
            <w:r w:rsidRPr="00413B0E">
              <w:t>госповерке</w:t>
            </w:r>
            <w:proofErr w:type="spellEnd"/>
            <w:r w:rsidRPr="00413B0E">
              <w:t xml:space="preserve"> (код </w:t>
            </w:r>
            <w:hyperlink r:id="rId46" w:history="1">
              <w:r w:rsidRPr="00413B0E">
                <w:t>95.22.10.229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бытовых кухонных приборов (код </w:t>
            </w:r>
            <w:hyperlink r:id="rId47" w:history="1">
              <w:r w:rsidRPr="00413B0E">
                <w:t>95.22.10.230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медогонок, сепараторов (код </w:t>
            </w:r>
            <w:hyperlink r:id="rId48" w:history="1">
              <w:r w:rsidRPr="00413B0E">
                <w:t>95.22.10.241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бытовых </w:t>
            </w:r>
            <w:proofErr w:type="spellStart"/>
            <w:r w:rsidRPr="00413B0E">
              <w:t>электровоздухоочистителей</w:t>
            </w:r>
            <w:proofErr w:type="spellEnd"/>
            <w:r w:rsidRPr="00413B0E">
              <w:t xml:space="preserve"> и </w:t>
            </w:r>
            <w:proofErr w:type="spellStart"/>
            <w:r w:rsidRPr="00413B0E">
              <w:t>надплитных</w:t>
            </w:r>
            <w:proofErr w:type="spellEnd"/>
            <w:r w:rsidRPr="00413B0E">
              <w:t xml:space="preserve"> электрофильтров (код </w:t>
            </w:r>
            <w:hyperlink r:id="rId49" w:history="1">
              <w:r w:rsidRPr="00413B0E">
                <w:t>95.22.10.242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комнатных кондиционеров воздуха (код </w:t>
            </w:r>
            <w:hyperlink r:id="rId50" w:history="1">
              <w:r w:rsidRPr="00413B0E">
                <w:t>95.22.10.243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увлажнителей воздуха, озонаторов, бытовых ионизаторов (код </w:t>
            </w:r>
            <w:hyperlink r:id="rId51" w:history="1">
              <w:r w:rsidRPr="00413B0E">
                <w:t>95.22.10.244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вентиляторов, </w:t>
            </w:r>
            <w:proofErr w:type="spellStart"/>
            <w:r w:rsidRPr="00413B0E">
              <w:t>теплоэлектровентиляторов</w:t>
            </w:r>
            <w:proofErr w:type="spellEnd"/>
            <w:r w:rsidRPr="00413B0E">
              <w:t xml:space="preserve">, калориферов (код </w:t>
            </w:r>
            <w:hyperlink r:id="rId52" w:history="1">
              <w:r w:rsidRPr="00413B0E">
                <w:t>95.22.10.245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электроприборов для загара (код </w:t>
            </w:r>
            <w:hyperlink r:id="rId53" w:history="1">
              <w:r w:rsidRPr="00413B0E">
                <w:t>95.22.10.246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сифонов и </w:t>
            </w:r>
            <w:proofErr w:type="spellStart"/>
            <w:r w:rsidRPr="00413B0E">
              <w:t>автосифонов</w:t>
            </w:r>
            <w:proofErr w:type="spellEnd"/>
            <w:r w:rsidRPr="00413B0E">
              <w:t xml:space="preserve">, в том числе зарядка газовых баллончиков для сифонов (код </w:t>
            </w:r>
            <w:hyperlink r:id="rId54" w:history="1">
              <w:r w:rsidRPr="00413B0E">
                <w:t>95.22.10.247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</w:t>
            </w:r>
            <w:proofErr w:type="spellStart"/>
            <w:r w:rsidRPr="00413B0E">
              <w:t>электрозвонков</w:t>
            </w:r>
            <w:proofErr w:type="spellEnd"/>
            <w:r w:rsidRPr="00413B0E">
              <w:t xml:space="preserve"> (код </w:t>
            </w:r>
            <w:hyperlink r:id="rId55" w:history="1">
              <w:r w:rsidRPr="00413B0E">
                <w:t>95.22.10.248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бытовых компрессоров и </w:t>
            </w:r>
            <w:proofErr w:type="spellStart"/>
            <w:r w:rsidRPr="00413B0E">
              <w:t>микрокомпрессоров</w:t>
            </w:r>
            <w:proofErr w:type="spellEnd"/>
            <w:r w:rsidRPr="00413B0E">
              <w:t xml:space="preserve"> (код </w:t>
            </w:r>
            <w:hyperlink r:id="rId56" w:history="1">
              <w:r w:rsidRPr="00413B0E">
                <w:t>95.22.10.249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трансформаторов и стабилизаторов напряжения </w:t>
            </w:r>
            <w:r w:rsidRPr="00413B0E">
              <w:lastRenderedPageBreak/>
              <w:t xml:space="preserve">(код </w:t>
            </w:r>
            <w:hyperlink r:id="rId57" w:history="1">
              <w:r w:rsidRPr="00413B0E">
                <w:t>95.22.10.251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устройств для измельчения пищевых отходов (код </w:t>
            </w:r>
            <w:hyperlink r:id="rId58" w:history="1">
              <w:r w:rsidRPr="00413B0E">
                <w:t>95.22.10.252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баков для кипячения белья и стерилизаторов (код </w:t>
            </w:r>
            <w:hyperlink r:id="rId59" w:history="1">
              <w:r w:rsidRPr="00413B0E">
                <w:t>95.22.10.253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</w:t>
            </w:r>
            <w:proofErr w:type="spellStart"/>
            <w:r w:rsidRPr="00413B0E">
              <w:t>электроводонагревателей</w:t>
            </w:r>
            <w:proofErr w:type="spellEnd"/>
            <w:r w:rsidRPr="00413B0E">
              <w:t xml:space="preserve">, в том числе проточных (код </w:t>
            </w:r>
            <w:hyperlink r:id="rId60" w:history="1">
              <w:r w:rsidRPr="00413B0E">
                <w:t>95.22.10.254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электросушилок для одежды и обуви (код </w:t>
            </w:r>
            <w:hyperlink r:id="rId61" w:history="1">
              <w:r w:rsidRPr="00413B0E">
                <w:t>95.22.10.255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приборов с электродвигателем и приводом с питанием от батарей (код </w:t>
            </w:r>
            <w:hyperlink r:id="rId62" w:history="1">
              <w:r w:rsidRPr="00413B0E">
                <w:t>95.22.10.256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зажигалок для газовых плит с питанием от сети (код </w:t>
            </w:r>
            <w:hyperlink r:id="rId63" w:history="1">
              <w:r w:rsidRPr="00413B0E">
                <w:t>95.22.10.257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фильтров для очистки воды (код </w:t>
            </w:r>
            <w:hyperlink r:id="rId64" w:history="1">
              <w:r w:rsidRPr="00413B0E">
                <w:t>95.22.10.258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);</w:t>
            </w:r>
          </w:p>
          <w:p w:rsidR="00413B0E" w:rsidRPr="00413B0E" w:rsidRDefault="00413B0E">
            <w:pPr>
              <w:pStyle w:val="ConsPlusNormal"/>
            </w:pPr>
            <w:r w:rsidRPr="00413B0E">
              <w:t xml:space="preserve">- услуги по ремонту прочих бытовых приборов (код </w:t>
            </w:r>
            <w:hyperlink r:id="rId65" w:history="1">
              <w:r w:rsidRPr="00413B0E">
                <w:t>95.22.10.259</w:t>
              </w:r>
            </w:hyperlink>
            <w:r w:rsidRPr="00413B0E">
              <w:t xml:space="preserve"> по ОКПД</w:t>
            </w:r>
            <w:proofErr w:type="gramStart"/>
            <w:r w:rsidRPr="00413B0E">
              <w:t>2</w:t>
            </w:r>
            <w:proofErr w:type="gramEnd"/>
            <w:r w:rsidRPr="00413B0E"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(в ред. Решений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 xml:space="preserve">муниципальный район Ленинградской области от 14.12.2016 </w:t>
            </w:r>
            <w:hyperlink r:id="rId66" w:history="1">
              <w:r w:rsidRPr="00413B0E">
                <w:t>N 25/206</w:t>
              </w:r>
            </w:hyperlink>
            <w:r w:rsidRPr="00413B0E">
              <w:t>, от 22.04.2020</w:t>
            </w:r>
          </w:p>
          <w:p w:rsidR="00413B0E" w:rsidRPr="00413B0E" w:rsidRDefault="00413B0E">
            <w:pPr>
              <w:pStyle w:val="ConsPlusNormal"/>
              <w:jc w:val="both"/>
            </w:pPr>
            <w:hyperlink r:id="rId67" w:history="1">
              <w:proofErr w:type="gramStart"/>
              <w:r w:rsidRPr="00413B0E">
                <w:t>N 10/76</w:t>
              </w:r>
            </w:hyperlink>
            <w:r w:rsidRPr="00413B0E">
              <w:t>)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1.8.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 xml:space="preserve">Другие бытовые услуги, классифицируемые в соответствии с Общероссийским </w:t>
            </w:r>
            <w:hyperlink r:id="rId68" w:history="1">
              <w:r w:rsidRPr="00413B0E">
                <w:t>классификатором</w:t>
              </w:r>
            </w:hyperlink>
            <w:r w:rsidRPr="00413B0E">
              <w:t xml:space="preserve"> видов экономической деятельности (ОКВЭД 2) ОК 029-2014 (КДЕС</w:t>
            </w:r>
            <w:proofErr w:type="gramStart"/>
            <w:r w:rsidRPr="00413B0E">
              <w:t xml:space="preserve"> Р</w:t>
            </w:r>
            <w:proofErr w:type="gramEnd"/>
            <w:r w:rsidRPr="00413B0E">
              <w:t xml:space="preserve">ед. 2) и Общероссийским </w:t>
            </w:r>
            <w:hyperlink r:id="rId69" w:history="1">
              <w:r w:rsidRPr="00413B0E">
                <w:t>классификатором</w:t>
              </w:r>
            </w:hyperlink>
            <w:r w:rsidRPr="00413B0E">
              <w:t xml:space="preserve"> продукции по видам экономической деятельности (ОКПД 2) ОК </w:t>
            </w:r>
            <w:r w:rsidRPr="00413B0E">
              <w:lastRenderedPageBreak/>
              <w:t>034-2014 (КПЕС 2008)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7500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Киришском</w:t>
            </w:r>
            <w:proofErr w:type="spellEnd"/>
            <w:r w:rsidRPr="00413B0E">
              <w:t xml:space="preserve"> городском поселении - 0,47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</w:t>
            </w:r>
            <w:proofErr w:type="spellStart"/>
            <w:r w:rsidRPr="00413B0E">
              <w:t>Будогощском</w:t>
            </w:r>
            <w:proofErr w:type="spellEnd"/>
            <w:r w:rsidRPr="00413B0E">
              <w:t xml:space="preserve"> городском поселении - 0,32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В сельских поселениях - 0,18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lastRenderedPageBreak/>
              <w:t xml:space="preserve">(п. 1.8 введен </w:t>
            </w:r>
            <w:hyperlink r:id="rId70" w:history="1">
              <w:r w:rsidRPr="00413B0E">
                <w:t>Решением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14.12.2016 N 25/206)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2.</w:t>
            </w:r>
          </w:p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Оказание ветеринарных услуг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7500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В городских поселениях - 0,63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в сельских поселениях - 0,417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государственные и муниципальные ветеринарные учреждения - 0,09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3.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12000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Шиномонтажные работы в городском поселении </w:t>
            </w:r>
            <w:proofErr w:type="spellStart"/>
            <w:r w:rsidRPr="00413B0E">
              <w:t>Киришское</w:t>
            </w:r>
            <w:proofErr w:type="spellEnd"/>
            <w:r w:rsidRPr="00413B0E">
              <w:t xml:space="preserve"> - 1,0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городском поселении </w:t>
            </w:r>
            <w:proofErr w:type="spellStart"/>
            <w:r w:rsidRPr="00413B0E">
              <w:t>Будогощское</w:t>
            </w:r>
            <w:proofErr w:type="spellEnd"/>
            <w:r w:rsidRPr="00413B0E">
              <w:t xml:space="preserve"> - 0,86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в сельских поселениях - 0,81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Прочие услуги в городском поселении </w:t>
            </w:r>
            <w:proofErr w:type="spellStart"/>
            <w:r w:rsidRPr="00413B0E">
              <w:t>Киришское</w:t>
            </w:r>
            <w:proofErr w:type="spellEnd"/>
            <w:r w:rsidRPr="00413B0E">
              <w:t xml:space="preserve"> - 1,0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 xml:space="preserve">в городском поселении </w:t>
            </w:r>
            <w:proofErr w:type="spellStart"/>
            <w:r w:rsidRPr="00413B0E">
              <w:t>Будогощское</w:t>
            </w:r>
            <w:proofErr w:type="spellEnd"/>
            <w:r w:rsidRPr="00413B0E">
              <w:t xml:space="preserve"> - 0,816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в сельских поселениях - 0,7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(в ред. </w:t>
            </w:r>
            <w:hyperlink r:id="rId71" w:history="1">
              <w:r w:rsidRPr="00413B0E">
                <w:t>Решения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22.04.2020 N 10/76)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4.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Общая площадь стоянки (в квадратных метрах)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50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В городском поселении </w:t>
            </w:r>
            <w:proofErr w:type="spellStart"/>
            <w:r w:rsidRPr="00413B0E">
              <w:t>Киришское</w:t>
            </w:r>
            <w:proofErr w:type="spellEnd"/>
            <w:r w:rsidRPr="00413B0E">
              <w:t xml:space="preserve"> - 0,59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 xml:space="preserve">в городском поселении </w:t>
            </w:r>
            <w:proofErr w:type="spellStart"/>
            <w:r w:rsidRPr="00413B0E">
              <w:t>Будогощское</w:t>
            </w:r>
            <w:proofErr w:type="spellEnd"/>
            <w:r w:rsidRPr="00413B0E">
              <w:t>, а также в сельских поселениях - 0,3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(в ред. Решений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 xml:space="preserve">муниципальный район Ленинградской области от 31.10.2012 </w:t>
            </w:r>
            <w:hyperlink r:id="rId72" w:history="1">
              <w:r w:rsidRPr="00413B0E">
                <w:t>N 39/248</w:t>
              </w:r>
            </w:hyperlink>
            <w:r w:rsidRPr="00413B0E">
              <w:t>, от 22.04.2020</w:t>
            </w:r>
          </w:p>
          <w:p w:rsidR="00413B0E" w:rsidRPr="00413B0E" w:rsidRDefault="00413B0E">
            <w:pPr>
              <w:pStyle w:val="ConsPlusNormal"/>
              <w:jc w:val="both"/>
            </w:pPr>
            <w:hyperlink r:id="rId73" w:history="1">
              <w:proofErr w:type="gramStart"/>
              <w:r w:rsidRPr="00413B0E">
                <w:t>N 10/76</w:t>
              </w:r>
            </w:hyperlink>
            <w:r w:rsidRPr="00413B0E">
              <w:t>)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lastRenderedPageBreak/>
              <w:t>5.</w:t>
            </w:r>
          </w:p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Оказание автотранспортных услуг по перевозке грузов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Количество транспортных средств, используемых для перевозки грузов</w:t>
            </w: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6000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использованием транспортных сре</w:t>
            </w:r>
            <w:proofErr w:type="gramStart"/>
            <w:r w:rsidRPr="00413B0E">
              <w:t>дств дл</w:t>
            </w:r>
            <w:proofErr w:type="gramEnd"/>
            <w:r w:rsidRPr="00413B0E">
              <w:t>я перевозки грузов грузоподъемностью до 2 тонн - 0,97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использованием прочих транспортных средств - 1,0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6.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Оказание автотранспортных услуг по перевозке пассажиров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Количество посадочных мест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1500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Автотранспортные средства: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количеством посадочных мест до 20 - 0,41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количеством посадочных мест от 21 до 40 - 0,26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с количеством посадочных мест свыше 40 - 0,12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(в ред. </w:t>
            </w:r>
            <w:hyperlink r:id="rId74" w:history="1">
              <w:r w:rsidRPr="00413B0E">
                <w:t>Решения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22.04.2020 N 10/76)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7.</w:t>
            </w:r>
          </w:p>
        </w:tc>
        <w:tc>
          <w:tcPr>
            <w:tcW w:w="2351" w:type="dxa"/>
          </w:tcPr>
          <w:p w:rsidR="00413B0E" w:rsidRPr="00413B0E" w:rsidRDefault="00413B0E">
            <w:pPr>
              <w:pStyle w:val="ConsPlusNormal"/>
            </w:pPr>
            <w:r w:rsidRPr="00413B0E"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2552" w:type="dxa"/>
          </w:tcPr>
          <w:p w:rsidR="00413B0E" w:rsidRPr="00413B0E" w:rsidRDefault="00413B0E">
            <w:pPr>
              <w:pStyle w:val="ConsPlusNormal"/>
            </w:pPr>
            <w:r w:rsidRPr="00413B0E">
              <w:t>Площадь торгового зала (в квадратных метрах)</w:t>
            </w:r>
          </w:p>
        </w:tc>
        <w:tc>
          <w:tcPr>
            <w:tcW w:w="1984" w:type="dxa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1800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 xml:space="preserve">для городского поселения </w:t>
            </w:r>
            <w:proofErr w:type="spellStart"/>
            <w:r w:rsidRPr="00413B0E">
              <w:t>Киришское</w:t>
            </w:r>
            <w:proofErr w:type="spellEnd"/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Продовольственные товары при наличии алкогольной продукции, пива: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до 50 кв. м - 0,488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51 до 100 кв. м - 0,452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101 до 150 кв. м - 0,408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proofErr w:type="gramStart"/>
            <w:r w:rsidRPr="00413B0E">
              <w:t xml:space="preserve">непродовольственные товары при наличии изделий из меха, одежды из кожи, мебели, радио- и телеаппаратуры, аудио- и видеоаппаратуры, </w:t>
            </w:r>
            <w:r w:rsidRPr="00413B0E">
              <w:lastRenderedPageBreak/>
              <w:t>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до 50 кв. м - 0,47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51 до 100 кв. м - 0,417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101 до 150 кв. м - 0,39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proofErr w:type="gramStart"/>
            <w:r w:rsidRPr="00413B0E">
              <w:t>специализированные магазины: сувениры, изделия народных художественных промыслов, предметы культового и религиозного назначения, похоронные принадлежности, молочные продукты, хлеб и хлебобулочные изделия, фрукты, овощи и картофель, газеты, книги и журналы, писчебумажные и канцелярские товары, товары детского ассортимента, игры и игрушки, бывшие в употреблении товары, цветы, семена: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до 50 кв. м - 0,319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с площадью от 51 до </w:t>
            </w:r>
            <w:r w:rsidRPr="00413B0E">
              <w:lastRenderedPageBreak/>
              <w:t>100 кв. м - 0,266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101 до 150 кв. м - 0,213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прочий ассортимент: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до 50 кв. м - 0,417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51 до 100 кв. м - 0,346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101 до 150 кв. м - 0,284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 xml:space="preserve">для городского поселения </w:t>
            </w:r>
            <w:proofErr w:type="spellStart"/>
            <w:r w:rsidRPr="00413B0E">
              <w:t>Будогощское</w:t>
            </w:r>
            <w:proofErr w:type="spellEnd"/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Продовольственные товары при наличии алкогольной продукции, пива: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до 50 кв. м - 0,319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51 до 100 кв. м - 0,266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101 до 150 кв. м - 0,23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proofErr w:type="gramStart"/>
            <w:r w:rsidRPr="00413B0E">
              <w:t>непродовольственные товары при наличии изделий из меха, одежды из кожи, мебели, радио- 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с площадью до 50 кв. м </w:t>
            </w:r>
            <w:r w:rsidRPr="00413B0E">
              <w:lastRenderedPageBreak/>
              <w:t>- 0,319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51 до 100 кв. м - 0,266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101 до 150 кв. м - 0,222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proofErr w:type="gramStart"/>
            <w:r w:rsidRPr="00413B0E">
              <w:t>специализированная торговля: сувениры, изделия народных художественных промыслов, предметы культового и религиозного назначения, ритуальные принадлежности, хлеб и хлебобулочные изделия, молочные продукты, фрукты, овощи, картофель, книги, газеты и журналы, писчебумажные и канцелярские товары, книги, игры и игрушки, товары детского ассортимента, товары, бывшие в употреблении, цветы, семена: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до 50 кв. м - 0,16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50 до 100 кв. м - 0,098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101 до 150 кв. м - 0,08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прочий ассортимент: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до 50 кв. м - 0,23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51 до 100 кв. м - 0,16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101 до 150 кв. м - 0,098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для сельских поселений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Продовольственные товары при наличии </w:t>
            </w:r>
            <w:r w:rsidRPr="00413B0E">
              <w:lastRenderedPageBreak/>
              <w:t>алкогольной продукции, пива: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proofErr w:type="gramStart"/>
            <w:r w:rsidRPr="00413B0E">
              <w:t>непродовольственные товары при наличии изделий из меха, одежды из кожи, мебели, радио- 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принадлежностей: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до 50 кв. м - 0,23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51 до 100 кв. м - 0,115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101 до 150 кв. м - 0,08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специализированная торговля: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сувениры, изделия народных художественных промыслов, предметы культового и религиозного назначения, ритуальные принадлежности, молочные продукты, хлеб и хлебобулочные изделия, фрукты, овощи и картофель, книги, газеты и журналы, </w:t>
            </w:r>
            <w:r w:rsidRPr="00413B0E">
              <w:lastRenderedPageBreak/>
              <w:t xml:space="preserve">писчебумажные и канцелярские товары, книги, игры и игрушки, товары детского ассортимента, </w:t>
            </w:r>
            <w:proofErr w:type="gramStart"/>
            <w:r w:rsidRPr="00413B0E">
              <w:t>товары</w:t>
            </w:r>
            <w:proofErr w:type="gramEnd"/>
            <w:r w:rsidRPr="00413B0E">
              <w:t xml:space="preserve"> бывшие в употреблении, цветы, семена: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до 50 кв. м - 0,089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51 до 100 кв. м - 0,058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101 до 150 кв. м - 0,021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прочий ассортимент: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до 50 кв. м - 0,098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51 до 100 кв. м - 0,071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101 до 150 кв. м - 0,042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8.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за исключением реализации товаров с использованием торговых автоматов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торговое место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9000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proofErr w:type="gramStart"/>
            <w:r w:rsidRPr="00413B0E">
              <w:t>Специализированная торговля: газетами, журналами, книгами,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товарами при оказании бытовых услуг, ритуальными принадлежностями, цветами: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городские поселения - 0,691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сельские поселения - 0,638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proofErr w:type="gramStart"/>
            <w:r w:rsidRPr="00413B0E">
              <w:t xml:space="preserve">товарами (включая </w:t>
            </w:r>
            <w:r w:rsidRPr="00413B0E">
              <w:lastRenderedPageBreak/>
              <w:t>корма) для животных, пищевыми добавками (ингредиентами) животного, растительного и иного происхождения, товарами "секонд-хенд":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городские поселения - 0,798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сельские поселения - 0,745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медикаментами в фельдшерско-акушерских пунктах: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отдаленная труднодоступная местность, где торговля разрешена без применения контрольно-кассовой техники - 0,011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сельские поселения - 0,011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иными товарами: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городские поселения - 0,86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сельские поселения - 0,762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(в ред. </w:t>
            </w:r>
            <w:hyperlink r:id="rId75" w:history="1">
              <w:r w:rsidRPr="00413B0E">
                <w:t>Решения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26.10.2011 N 27/168)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9.</w:t>
            </w:r>
          </w:p>
        </w:tc>
        <w:tc>
          <w:tcPr>
            <w:tcW w:w="2351" w:type="dxa"/>
          </w:tcPr>
          <w:p w:rsidR="00413B0E" w:rsidRPr="00413B0E" w:rsidRDefault="00413B0E">
            <w:pPr>
              <w:pStyle w:val="ConsPlusNormal"/>
            </w:pPr>
            <w:r w:rsidRPr="00413B0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552" w:type="dxa"/>
          </w:tcPr>
          <w:p w:rsidR="00413B0E" w:rsidRPr="00413B0E" w:rsidRDefault="00413B0E">
            <w:pPr>
              <w:pStyle w:val="ConsPlusNormal"/>
            </w:pPr>
            <w:r w:rsidRPr="00413B0E">
              <w:t>Площадь торгового (места в квадратных метрах)</w:t>
            </w:r>
          </w:p>
        </w:tc>
        <w:tc>
          <w:tcPr>
            <w:tcW w:w="1984" w:type="dxa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1800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proofErr w:type="gramStart"/>
            <w:r w:rsidRPr="00413B0E">
              <w:t xml:space="preserve">Специализированная торговля: газетами, журналами, книгами, канцелярскими товарами, семенами овощных и цветочных культур, непродовольственными товарами детского ассортимента, хлебобулочными изделиями, сопутствующими товарами при оказании </w:t>
            </w:r>
            <w:r w:rsidRPr="00413B0E">
              <w:lastRenderedPageBreak/>
              <w:t>бытовых услуг, ритуальными принадлежностями, цветами: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для городских поселений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с площадью от 5 кв. м до 10 кв. м - 0,576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 кв. м до 15 кв. м - 0,532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15 кв. м до 20 кв. м - 0,505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20 кв. м до 25 кв. м - 0,483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для сельских поселений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с площадью от 5 кв. м до 10 кв. м - 0,532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 кв. м до 15 кв. м - 0,496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с площадью от 15 кв. м до 20 кв. м - 0,47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20 кв. м до 25 кв. м - 0,452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proofErr w:type="gramStart"/>
            <w:r w:rsidRPr="00413B0E">
              <w:t>товарами (включая корма) для животных, пищевыми добавками (ингредиентами) животного, растительного и иного происхождения, товарами "секонд-хенд":</w:t>
            </w:r>
            <w:proofErr w:type="gramEnd"/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для городских поселений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с площадью от 5 кв. м до 10 кв. м - 0,683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 кв. м до 15 кв. м - 0,625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с площадью от 15 кв. м до 20 кв. м - 0,59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20 кв. м до 25 кв. м - 0,563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для сельских поселений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с площадью от 5 кв. м до 10 кв. м - 0,638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 кв. м до 15 кв. м - 0,585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с площадью от 15 кв. м до 20 кв. м - 0,55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20 кв. м до 25 кв. м - 0,527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медикаментами в фельдшерско-акушерских пунктах: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отдаленная труднодоступная местность, где торговля разрешена без применения контрольно-кассовой техники, - 0,011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для городских поселений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5 кв. м до 10 кв. м - 0,02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 кв. м до 15 кв. м - 0,019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15 кв. м до 20 кв. м - 0,018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20 кв. м до 25 кв. м - 0,017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свыше 25 кв. м - 0,017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для сельских поселений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5 кв. м до 10 кв. м - 0,01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 кв. м до 25 кв. м - 0,009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свыше 25 кв. м - 0,009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иными товарами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для городских поселений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с площадью от 5 кв. м до 10 кв. м - 0,736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 кв. м до 15 кв. м - 0,683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15 кв. м до 20 кв. м - 0,643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20 кв. м до 25 кв. м - 0,613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для сельских поселений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с площадью от 5 кв. м до 10 кв. м - 0,656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10 кв. м до 15 кв. м - 0,603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от 15 кв. м до 20 кв. м - 0,567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  <w:r w:rsidRPr="00413B0E">
              <w:t>с площадью от 20 кв. м до 25 кв. м - 0,55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10.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Развозная и разносная розничная торговля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4500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Торговля народных художественных промыслов и сувенирной продукции собственного производства - 0,576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торговля прочими товарами - 0,86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Розничная торговля, осуществляемая через </w:t>
            </w:r>
            <w:proofErr w:type="spellStart"/>
            <w:r w:rsidRPr="00413B0E">
              <w:t>автомагазины</w:t>
            </w:r>
            <w:proofErr w:type="spellEnd"/>
            <w:r w:rsidRPr="00413B0E">
              <w:t xml:space="preserve"> (автолавки):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отдаленная труднодоступная местность, где торговля разрешена без применения контрольно-кассовой техники, - 0,011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для городских поселений - 0,02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для сельских поселений - 0,01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(в ред. </w:t>
            </w:r>
            <w:hyperlink r:id="rId76" w:history="1">
              <w:r w:rsidRPr="00413B0E">
                <w:t>Решения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31.10.2012 N 39/248)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</w:tcPr>
          <w:p w:rsidR="00413B0E" w:rsidRPr="00413B0E" w:rsidRDefault="00413B0E">
            <w:pPr>
              <w:pStyle w:val="ConsPlusNormal"/>
            </w:pPr>
            <w:r w:rsidRPr="00413B0E">
              <w:t>11.</w:t>
            </w:r>
          </w:p>
        </w:tc>
        <w:tc>
          <w:tcPr>
            <w:tcW w:w="2351" w:type="dxa"/>
          </w:tcPr>
          <w:p w:rsidR="00413B0E" w:rsidRPr="00413B0E" w:rsidRDefault="00413B0E">
            <w:pPr>
              <w:pStyle w:val="ConsPlusNormal"/>
            </w:pPr>
            <w:r w:rsidRPr="00413B0E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2552" w:type="dxa"/>
          </w:tcPr>
          <w:p w:rsidR="00413B0E" w:rsidRPr="00413B0E" w:rsidRDefault="00413B0E">
            <w:pPr>
              <w:pStyle w:val="ConsPlusNormal"/>
            </w:pPr>
            <w:r w:rsidRPr="00413B0E">
              <w:t>Площадь зала обслуживания посетителей (в квадратных метрах)</w:t>
            </w:r>
          </w:p>
        </w:tc>
        <w:tc>
          <w:tcPr>
            <w:tcW w:w="1984" w:type="dxa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1000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both"/>
            </w:pP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 xml:space="preserve">в городском поселении </w:t>
            </w:r>
            <w:proofErr w:type="spellStart"/>
            <w:r w:rsidRPr="00413B0E">
              <w:t>Киришское</w:t>
            </w:r>
            <w:proofErr w:type="spellEnd"/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Предприятия общественного питания, реализующие алкогольную </w:t>
            </w:r>
            <w:r w:rsidRPr="00413B0E">
              <w:lastRenderedPageBreak/>
              <w:t>продукцию, пиво, или имеющие концертную программу, или игровые автоматы, или бильярд, с режимом закрытия до 23.00: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до 50 кв. м - 0,396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51 кв. м до 100 кв. м - 0,369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101 кв. м до 150 кв. м - 0,297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Предприятия общественного питания, реализующие алкогольную продукцию, пиво, или имеющие концертную программу, или игровые автоматы, или бильярд, с режимом закрытия после 23.00: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до 50 кв. м - 0,495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51 кв. м до 100 кв. м - 0,459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101 кв. м до 150 кв. м - 0,396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Предприятия общественного питания без реализации алкогольной продукции и пива: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с площадью зала </w:t>
            </w:r>
            <w:r w:rsidRPr="00413B0E">
              <w:lastRenderedPageBreak/>
              <w:t>обслуживания посетителей до 50 кв. м - 0,279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51 кв. м до 100 кв. м - 0,261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101 кв. м до 150 кв. м - 0,216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Предприятия, оказывающие услуги общественного питания в учреждениях образования, здравоохранения и социального обеспечения - 0,013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Прочие предприятия общественного питания - 0,216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 xml:space="preserve">в городском поселении </w:t>
            </w:r>
            <w:proofErr w:type="spellStart"/>
            <w:r w:rsidRPr="00413B0E">
              <w:t>Будогощское</w:t>
            </w:r>
            <w:proofErr w:type="spellEnd"/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Предприятия общественного питания, реализующие алкогольную продукцию, пиво, или имеющие концертную программу, или игровые автоматы, или бильярд, с режимом закрытия до 23.00: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до 50 кв. м - 0,315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51 кв. м до 100 кв. м - 0,261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101 кв. м до 150 кв. м - 0,225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Предприятия общественного </w:t>
            </w:r>
            <w:r w:rsidRPr="00413B0E">
              <w:lastRenderedPageBreak/>
              <w:t>питания, реализующие алкогольную продукцию, пиво, или имеющие концертную программу, или игровые автоматы, или бильярд, с режимом закрытия после 23.00: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до 50 кв. м - 0,396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51 кв. м до 100 кв. м - 0,315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101 кв. м до 150 кв. м - 0,261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Предприятия общественного питания без реализации алкогольной продукции и пива: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до 50 кв. м - 0,216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51 кв. м до 100 кв. м - 0,189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101 кв. м до 150 кв. м - 0,144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Предприятия, оказывающие услуги общественного питания в учреждениях образования, здравоохранения и социального обеспечения - 0,012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Прочие предприятия </w:t>
            </w:r>
            <w:r w:rsidRPr="00413B0E">
              <w:lastRenderedPageBreak/>
              <w:t>общественного питания - 0,108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top w:val="nil"/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в сельских поселениях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Предприятия общественного питания, реализующие алкогольную продукцию, пиво: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до 50 кв. м - 0,207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51 кв. м до 100 кв. м - 0,162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101 кв. м до 150 кв. м - 0,117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Предприятия общественного питания без реализации алкогольной продукции и пива: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до 50 кв. м - 0,144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51 кв. м до 100 кв. м - 0,117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с площадью зала обслуживания посетителей от 101 кв. м до 150 кв. м - 0,081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Предприятия, оказывающие услуги общественного питания в учреждениях образования, здравоохранения и социального обеспечения - 0,012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Прочие предприятия </w:t>
            </w:r>
            <w:r w:rsidRPr="00413B0E">
              <w:lastRenderedPageBreak/>
              <w:t>общественного питания в отдаленной труднодоступной местности, где оказание услуг возможно без применения контрольно-кассовой техники - 0,011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top w:val="nil"/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Прочие предприятия общественного питания - 0,012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(п. 11 в ред. </w:t>
            </w:r>
            <w:hyperlink r:id="rId77" w:history="1">
              <w:r w:rsidRPr="00413B0E">
                <w:t>Решения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22.04.2020 N 10/76)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12.</w:t>
            </w:r>
          </w:p>
        </w:tc>
        <w:tc>
          <w:tcPr>
            <w:tcW w:w="2351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552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Количество работников, включая индивидуального предпринимателя</w:t>
            </w:r>
          </w:p>
        </w:tc>
        <w:tc>
          <w:tcPr>
            <w:tcW w:w="1984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4500</w:t>
            </w:r>
          </w:p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0,531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(п. 12 в ред. </w:t>
            </w:r>
            <w:hyperlink r:id="rId78" w:history="1">
              <w:r w:rsidRPr="00413B0E">
                <w:t>Решения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22.04.2020 N 10/76)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13.</w:t>
            </w:r>
          </w:p>
        </w:tc>
        <w:tc>
          <w:tcPr>
            <w:tcW w:w="2351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552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Площадь информационного поля (в квадратных метрах)</w:t>
            </w:r>
          </w:p>
        </w:tc>
        <w:tc>
          <w:tcPr>
            <w:tcW w:w="1984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3000</w:t>
            </w:r>
          </w:p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0,19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(в ред. </w:t>
            </w:r>
            <w:hyperlink r:id="rId79" w:history="1">
              <w:r w:rsidRPr="00413B0E">
                <w:t>Решения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31.10.2012 N 39/248)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</w:tcPr>
          <w:p w:rsidR="00413B0E" w:rsidRPr="00413B0E" w:rsidRDefault="00413B0E">
            <w:pPr>
              <w:pStyle w:val="ConsPlusNormal"/>
            </w:pPr>
            <w:r w:rsidRPr="00413B0E">
              <w:t>14.</w:t>
            </w:r>
          </w:p>
        </w:tc>
        <w:tc>
          <w:tcPr>
            <w:tcW w:w="2351" w:type="dxa"/>
          </w:tcPr>
          <w:p w:rsidR="00413B0E" w:rsidRPr="00413B0E" w:rsidRDefault="00413B0E">
            <w:pPr>
              <w:pStyle w:val="ConsPlusNormal"/>
            </w:pPr>
            <w:r w:rsidRPr="00413B0E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552" w:type="dxa"/>
          </w:tcPr>
          <w:p w:rsidR="00413B0E" w:rsidRPr="00413B0E" w:rsidRDefault="00413B0E">
            <w:pPr>
              <w:pStyle w:val="ConsPlusNormal"/>
            </w:pPr>
            <w:r w:rsidRPr="00413B0E">
              <w:t>Площадь информационного поля (в квадратных метрах)</w:t>
            </w:r>
          </w:p>
        </w:tc>
        <w:tc>
          <w:tcPr>
            <w:tcW w:w="1984" w:type="dxa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4000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0,19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15.</w:t>
            </w:r>
          </w:p>
        </w:tc>
        <w:tc>
          <w:tcPr>
            <w:tcW w:w="2351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Распространение наружной рекламы с использованием электронных табло</w:t>
            </w:r>
          </w:p>
        </w:tc>
        <w:tc>
          <w:tcPr>
            <w:tcW w:w="2552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Площадь информационного поля (в квадратных метрах)</w:t>
            </w:r>
          </w:p>
        </w:tc>
        <w:tc>
          <w:tcPr>
            <w:tcW w:w="1984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5000</w:t>
            </w:r>
          </w:p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0,19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(в ред. </w:t>
            </w:r>
            <w:hyperlink r:id="rId80" w:history="1">
              <w:r w:rsidRPr="00413B0E">
                <w:t>Решения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31.10.2012 N 39/248)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16.</w:t>
            </w:r>
          </w:p>
        </w:tc>
        <w:tc>
          <w:tcPr>
            <w:tcW w:w="2351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 xml:space="preserve">Оказание услуг по временному размещению и </w:t>
            </w:r>
            <w:r w:rsidRPr="00413B0E">
              <w:lastRenderedPageBreak/>
              <w:t>проживанию</w:t>
            </w:r>
          </w:p>
        </w:tc>
        <w:tc>
          <w:tcPr>
            <w:tcW w:w="2552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lastRenderedPageBreak/>
              <w:t xml:space="preserve">Общая площадь помещения для </w:t>
            </w:r>
            <w:r w:rsidRPr="00413B0E">
              <w:lastRenderedPageBreak/>
              <w:t>временного размещения и проживания (в квадратных метрах)</w:t>
            </w:r>
          </w:p>
        </w:tc>
        <w:tc>
          <w:tcPr>
            <w:tcW w:w="1984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lastRenderedPageBreak/>
              <w:t>1000</w:t>
            </w:r>
          </w:p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0,798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lastRenderedPageBreak/>
              <w:t xml:space="preserve">(в ред. </w:t>
            </w:r>
            <w:hyperlink r:id="rId81" w:history="1">
              <w:r w:rsidRPr="00413B0E">
                <w:t>Решения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22.04.2020 N 10/76)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17.</w:t>
            </w:r>
          </w:p>
        </w:tc>
        <w:tc>
          <w:tcPr>
            <w:tcW w:w="2351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552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Количество транспортных средств, на которых размещена реклама</w:t>
            </w:r>
          </w:p>
        </w:tc>
        <w:tc>
          <w:tcPr>
            <w:tcW w:w="1984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10000</w:t>
            </w:r>
          </w:p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0,24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(в ред. </w:t>
            </w:r>
            <w:hyperlink r:id="rId82" w:history="1">
              <w:r w:rsidRPr="00413B0E">
                <w:t>Решения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31.10.2012 N 39/248)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18.</w:t>
            </w:r>
          </w:p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 xml:space="preserve">Оказание услуг по передаче во временное владение </w:t>
            </w:r>
            <w:proofErr w:type="gramStart"/>
            <w:r w:rsidRPr="00413B0E">
              <w:t>и(</w:t>
            </w:r>
            <w:proofErr w:type="gramEnd"/>
            <w:r w:rsidRPr="00413B0E">
              <w:t>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одного торгового места, не превышает 5 квадратных метров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 xml:space="preserve">Количество переданных во временное владение </w:t>
            </w:r>
            <w:proofErr w:type="gramStart"/>
            <w:r w:rsidRPr="00413B0E">
              <w:t>и(</w:t>
            </w:r>
            <w:proofErr w:type="gramEnd"/>
            <w:r w:rsidRPr="00413B0E">
              <w:t>или)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6000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для </w:t>
            </w:r>
            <w:proofErr w:type="spellStart"/>
            <w:r w:rsidRPr="00413B0E">
              <w:t>Киришского</w:t>
            </w:r>
            <w:proofErr w:type="spellEnd"/>
            <w:r w:rsidRPr="00413B0E">
              <w:t xml:space="preserve"> городского поселения - 0,532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для </w:t>
            </w:r>
            <w:proofErr w:type="spellStart"/>
            <w:r w:rsidRPr="00413B0E">
              <w:t>Будогощского</w:t>
            </w:r>
            <w:proofErr w:type="spellEnd"/>
            <w:r w:rsidRPr="00413B0E">
              <w:t xml:space="preserve"> городского поселения - 0,488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для сельских поселений - 0,443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19.</w:t>
            </w:r>
          </w:p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 xml:space="preserve">Оказание услуг по передаче во временное владение </w:t>
            </w:r>
            <w:proofErr w:type="gramStart"/>
            <w:r w:rsidRPr="00413B0E">
              <w:t>и(</w:t>
            </w:r>
            <w:proofErr w:type="gramEnd"/>
            <w:r w:rsidRPr="00413B0E">
              <w:t>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 xml:space="preserve">Площадь переданного во временное владение </w:t>
            </w:r>
            <w:proofErr w:type="gramStart"/>
            <w:r w:rsidRPr="00413B0E">
              <w:t>и(</w:t>
            </w:r>
            <w:proofErr w:type="gramEnd"/>
            <w:r w:rsidRPr="00413B0E">
              <w:t>или) пользование торгового места, объекта нестационарной торговой сети, объекта организации общественного питания (квадратных метрах)</w:t>
            </w: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1200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для </w:t>
            </w:r>
            <w:proofErr w:type="spellStart"/>
            <w:r w:rsidRPr="00413B0E">
              <w:t>Киришского</w:t>
            </w:r>
            <w:proofErr w:type="spellEnd"/>
            <w:r w:rsidRPr="00413B0E">
              <w:t xml:space="preserve"> городского поселения - 0,443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для </w:t>
            </w:r>
            <w:proofErr w:type="spellStart"/>
            <w:r w:rsidRPr="00413B0E">
              <w:t>Будогощского</w:t>
            </w:r>
            <w:proofErr w:type="spellEnd"/>
            <w:r w:rsidRPr="00413B0E">
              <w:t xml:space="preserve"> городского поселения - 0,355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для сельских поселений - 0,355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20.</w:t>
            </w:r>
          </w:p>
        </w:tc>
        <w:tc>
          <w:tcPr>
            <w:tcW w:w="2351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 xml:space="preserve">Оказание услуг по передаче во временное владение </w:t>
            </w:r>
            <w:proofErr w:type="gramStart"/>
            <w:r w:rsidRPr="00413B0E">
              <w:t>и(</w:t>
            </w:r>
            <w:proofErr w:type="gramEnd"/>
            <w:r w:rsidRPr="00413B0E">
              <w:t xml:space="preserve">или) в пользование </w:t>
            </w:r>
            <w:r w:rsidRPr="00413B0E">
              <w:lastRenderedPageBreak/>
              <w:t>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lastRenderedPageBreak/>
              <w:t xml:space="preserve">Количество переданных во временное владение </w:t>
            </w:r>
            <w:proofErr w:type="gramStart"/>
            <w:r w:rsidRPr="00413B0E">
              <w:lastRenderedPageBreak/>
              <w:t>и(</w:t>
            </w:r>
            <w:proofErr w:type="gramEnd"/>
            <w:r w:rsidRPr="00413B0E">
              <w:t>или) в пользование земельных участков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lastRenderedPageBreak/>
              <w:t>10000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Для </w:t>
            </w:r>
            <w:proofErr w:type="spellStart"/>
            <w:r w:rsidRPr="00413B0E">
              <w:t>Киришского</w:t>
            </w:r>
            <w:proofErr w:type="spellEnd"/>
            <w:r w:rsidRPr="00413B0E">
              <w:t xml:space="preserve"> городского поселения - 0,311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Для </w:t>
            </w:r>
            <w:proofErr w:type="spellStart"/>
            <w:r w:rsidRPr="00413B0E">
              <w:t>Будогощского</w:t>
            </w:r>
            <w:proofErr w:type="spellEnd"/>
            <w:r w:rsidRPr="00413B0E">
              <w:t xml:space="preserve"> городского поселения - 0,288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351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552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1984" w:type="dxa"/>
            <w:vMerge/>
            <w:tcBorders>
              <w:bottom w:val="nil"/>
            </w:tcBorders>
          </w:tcPr>
          <w:p w:rsidR="00413B0E" w:rsidRPr="00413B0E" w:rsidRDefault="00413B0E"/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Для сельских поселений - 0,266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(п. 20 в ред. </w:t>
            </w:r>
            <w:hyperlink r:id="rId83" w:history="1">
              <w:r w:rsidRPr="00413B0E">
                <w:t>Решения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31.10.2012 N 39/248)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>21.</w:t>
            </w:r>
          </w:p>
        </w:tc>
        <w:tc>
          <w:tcPr>
            <w:tcW w:w="2351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 xml:space="preserve">Оказание услуг по передаче во временное владение </w:t>
            </w:r>
            <w:proofErr w:type="gramStart"/>
            <w:r w:rsidRPr="00413B0E">
              <w:t>и(</w:t>
            </w:r>
            <w:proofErr w:type="gramEnd"/>
            <w:r w:rsidRPr="00413B0E">
              <w:t>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552" w:type="dxa"/>
            <w:vMerge w:val="restart"/>
          </w:tcPr>
          <w:p w:rsidR="00413B0E" w:rsidRPr="00413B0E" w:rsidRDefault="00413B0E">
            <w:pPr>
              <w:pStyle w:val="ConsPlusNormal"/>
            </w:pPr>
            <w:r w:rsidRPr="00413B0E">
              <w:t xml:space="preserve">Площадь переданного во временное владение </w:t>
            </w:r>
            <w:proofErr w:type="gramStart"/>
            <w:r w:rsidRPr="00413B0E">
              <w:t>и(</w:t>
            </w:r>
            <w:proofErr w:type="gramEnd"/>
            <w:r w:rsidRPr="00413B0E">
              <w:t>или) пользование земельного участка (в квадратных метрах)</w:t>
            </w:r>
          </w:p>
        </w:tc>
        <w:tc>
          <w:tcPr>
            <w:tcW w:w="1984" w:type="dxa"/>
            <w:vMerge w:val="restart"/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1000</w:t>
            </w:r>
          </w:p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для </w:t>
            </w:r>
            <w:proofErr w:type="spellStart"/>
            <w:r w:rsidRPr="00413B0E">
              <w:t>Киришского</w:t>
            </w:r>
            <w:proofErr w:type="spellEnd"/>
            <w:r w:rsidRPr="00413B0E">
              <w:t xml:space="preserve"> городского поселения - 0,532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 xml:space="preserve">для </w:t>
            </w:r>
            <w:proofErr w:type="spellStart"/>
            <w:r w:rsidRPr="00413B0E">
              <w:t>Будогощского</w:t>
            </w:r>
            <w:proofErr w:type="spellEnd"/>
            <w:r w:rsidRPr="00413B0E">
              <w:t xml:space="preserve"> городского поселения - 0,488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vMerge/>
          </w:tcPr>
          <w:p w:rsidR="00413B0E" w:rsidRPr="00413B0E" w:rsidRDefault="00413B0E"/>
        </w:tc>
        <w:tc>
          <w:tcPr>
            <w:tcW w:w="2351" w:type="dxa"/>
            <w:vMerge/>
          </w:tcPr>
          <w:p w:rsidR="00413B0E" w:rsidRPr="00413B0E" w:rsidRDefault="00413B0E"/>
        </w:tc>
        <w:tc>
          <w:tcPr>
            <w:tcW w:w="2552" w:type="dxa"/>
            <w:vMerge/>
          </w:tcPr>
          <w:p w:rsidR="00413B0E" w:rsidRPr="00413B0E" w:rsidRDefault="00413B0E"/>
        </w:tc>
        <w:tc>
          <w:tcPr>
            <w:tcW w:w="1984" w:type="dxa"/>
            <w:vMerge/>
          </w:tcPr>
          <w:p w:rsidR="00413B0E" w:rsidRPr="00413B0E" w:rsidRDefault="00413B0E"/>
        </w:tc>
        <w:tc>
          <w:tcPr>
            <w:tcW w:w="2268" w:type="dxa"/>
          </w:tcPr>
          <w:p w:rsidR="00413B0E" w:rsidRPr="00413B0E" w:rsidRDefault="00413B0E">
            <w:pPr>
              <w:pStyle w:val="ConsPlusNormal"/>
            </w:pPr>
            <w:r w:rsidRPr="00413B0E">
              <w:t>для сельских поселений - 0,443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484" w:type="dxa"/>
            <w:gridSpan w:val="2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22.</w:t>
            </w:r>
          </w:p>
        </w:tc>
        <w:tc>
          <w:tcPr>
            <w:tcW w:w="2351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Реализация товаров с использованием торговых автоматов</w:t>
            </w:r>
          </w:p>
        </w:tc>
        <w:tc>
          <w:tcPr>
            <w:tcW w:w="2552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</w:pPr>
            <w:r w:rsidRPr="00413B0E">
              <w:t>Торговый автомат</w:t>
            </w:r>
          </w:p>
        </w:tc>
        <w:tc>
          <w:tcPr>
            <w:tcW w:w="1984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4500</w:t>
            </w:r>
          </w:p>
        </w:tc>
        <w:tc>
          <w:tcPr>
            <w:tcW w:w="2268" w:type="dxa"/>
            <w:tcBorders>
              <w:bottom w:val="nil"/>
            </w:tcBorders>
          </w:tcPr>
          <w:p w:rsidR="00413B0E" w:rsidRPr="00413B0E" w:rsidRDefault="00413B0E">
            <w:pPr>
              <w:pStyle w:val="ConsPlusNormal"/>
              <w:jc w:val="center"/>
            </w:pPr>
            <w:r w:rsidRPr="00413B0E">
              <w:t>1,0</w:t>
            </w:r>
          </w:p>
        </w:tc>
      </w:tr>
      <w:tr w:rsidR="00413B0E" w:rsidRPr="00413B0E" w:rsidTr="00413B0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69" w:type="dxa"/>
        </w:trPr>
        <w:tc>
          <w:tcPr>
            <w:tcW w:w="9639" w:type="dxa"/>
            <w:gridSpan w:val="6"/>
            <w:tcBorders>
              <w:top w:val="nil"/>
            </w:tcBorders>
          </w:tcPr>
          <w:p w:rsidR="00413B0E" w:rsidRPr="00413B0E" w:rsidRDefault="00413B0E">
            <w:pPr>
              <w:pStyle w:val="ConsPlusNormal"/>
              <w:jc w:val="both"/>
            </w:pPr>
            <w:proofErr w:type="gramStart"/>
            <w:r w:rsidRPr="00413B0E">
              <w:t xml:space="preserve">(п. 22 введен </w:t>
            </w:r>
            <w:hyperlink r:id="rId84" w:history="1">
              <w:r w:rsidRPr="00413B0E">
                <w:t>Решением</w:t>
              </w:r>
            </w:hyperlink>
            <w:r w:rsidRPr="00413B0E">
              <w:t xml:space="preserve"> Совета депутатов муниципального образования </w:t>
            </w:r>
            <w:proofErr w:type="spellStart"/>
            <w:r w:rsidRPr="00413B0E">
              <w:t>Киришский</w:t>
            </w:r>
            <w:proofErr w:type="spellEnd"/>
            <w:proofErr w:type="gramEnd"/>
          </w:p>
          <w:p w:rsidR="00413B0E" w:rsidRPr="00413B0E" w:rsidRDefault="00413B0E">
            <w:pPr>
              <w:pStyle w:val="ConsPlusNormal"/>
              <w:jc w:val="both"/>
            </w:pPr>
            <w:r w:rsidRPr="00413B0E">
              <w:t>муниципальный район Ленинградской области от 26.10.2011 N 27/168)</w:t>
            </w:r>
          </w:p>
        </w:tc>
      </w:tr>
    </w:tbl>
    <w:p w:rsidR="00B940E3" w:rsidRPr="00413B0E" w:rsidRDefault="00B940E3"/>
    <w:sectPr w:rsidR="00B940E3" w:rsidRPr="00413B0E" w:rsidSect="00413B0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B0E"/>
    <w:rsid w:val="00413B0E"/>
    <w:rsid w:val="0050049C"/>
    <w:rsid w:val="00B9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A28C629238C1AE7984F9ACDA0D3E0B112D80C366D5501287EC911222544870B882D42684A087A2F07AB7301F42ABB00F2876E157FEE888I7A6N" TargetMode="External"/><Relationship Id="rId18" Type="http://schemas.openxmlformats.org/officeDocument/2006/relationships/hyperlink" Target="consultantplus://offline/ref=1FA28C629238C1AE7984F9ACDA0D3E0B112D80C366D5501287EC911222544870B882D42684A48BADF77AB7301F42ABB00F2876E157FEE888I7A6N" TargetMode="External"/><Relationship Id="rId26" Type="http://schemas.openxmlformats.org/officeDocument/2006/relationships/hyperlink" Target="consultantplus://offline/ref=1FA28C629238C1AE7984F9ACDA0D3E0B112D80C366D5501287EC911222544870B882D42684A488A5F37AB7301F42ABB00F2876E157FEE888I7A6N" TargetMode="External"/><Relationship Id="rId39" Type="http://schemas.openxmlformats.org/officeDocument/2006/relationships/hyperlink" Target="consultantplus://offline/ref=1FA28C629238C1AE7984F9ACDA0D3E0B112D80C366D5501287EC911222544870B882D42684A488A7F97AB7301F42ABB00F2876E157FEE888I7A6N" TargetMode="External"/><Relationship Id="rId21" Type="http://schemas.openxmlformats.org/officeDocument/2006/relationships/hyperlink" Target="consultantplus://offline/ref=1FA28C629238C1AE7984F9ACDA0D3E0B112D80C366D5501287EC911222544870B882D42684A48BACF37AB7301F42ABB00F2876E157FEE888I7A6N" TargetMode="External"/><Relationship Id="rId34" Type="http://schemas.openxmlformats.org/officeDocument/2006/relationships/hyperlink" Target="consultantplus://offline/ref=1FA28C629238C1AE7984F9ACDA0D3E0B112D80C366D5501287EC911222544870B882D42684A488A4F97AB7301F42ABB00F2876E157FEE888I7A6N" TargetMode="External"/><Relationship Id="rId42" Type="http://schemas.openxmlformats.org/officeDocument/2006/relationships/hyperlink" Target="consultantplus://offline/ref=1FA28C629238C1AE7984F9ACDA0D3E0B112D80C366D5501287EC911222544870B882D42684A488A6F57AB7301F42ABB00F2876E157FEE888I7A6N" TargetMode="External"/><Relationship Id="rId47" Type="http://schemas.openxmlformats.org/officeDocument/2006/relationships/hyperlink" Target="consultantplus://offline/ref=1FA28C629238C1AE7984F9ACDA0D3E0B112D80C366D5501287EC911222544870B882D42684A488A1F57AB7301F42ABB00F2876E157FEE888I7A6N" TargetMode="External"/><Relationship Id="rId50" Type="http://schemas.openxmlformats.org/officeDocument/2006/relationships/hyperlink" Target="consultantplus://offline/ref=1FA28C629238C1AE7984F9ACDA0D3E0B112D80C366D5501287EC911222544870B882D42684A488A0F17AB7301F42ABB00F2876E157FEE888I7A6N" TargetMode="External"/><Relationship Id="rId55" Type="http://schemas.openxmlformats.org/officeDocument/2006/relationships/hyperlink" Target="consultantplus://offline/ref=1FA28C629238C1AE7984F9ACDA0D3E0B112D80C366D5501287EC911222544870B882D42684A488A3F17AB7301F42ABB00F2876E157FEE888I7A6N" TargetMode="External"/><Relationship Id="rId63" Type="http://schemas.openxmlformats.org/officeDocument/2006/relationships/hyperlink" Target="consultantplus://offline/ref=1FA28C629238C1AE7984F9ACDA0D3E0B112D80C366D5501287EC911222544870B882D42684A488A2F77AB7301F42ABB00F2876E157FEE888I7A6N" TargetMode="External"/><Relationship Id="rId68" Type="http://schemas.openxmlformats.org/officeDocument/2006/relationships/hyperlink" Target="consultantplus://offline/ref=1FA28C629238C1AE7984F9ACDA0D3E0B112D80C366DA501287EC911222544870AA828C2A86A790A5F46FE16159I1A7N" TargetMode="External"/><Relationship Id="rId76" Type="http://schemas.openxmlformats.org/officeDocument/2006/relationships/hyperlink" Target="consultantplus://offline/ref=1FA28C629238C1AE7984E6BDCF0D3E0B132A89C963D4501287EC911222544870B882D42687A28EA4F27AB7301F42ABB00F2876E157FEE888I7A6N" TargetMode="External"/><Relationship Id="rId84" Type="http://schemas.openxmlformats.org/officeDocument/2006/relationships/hyperlink" Target="consultantplus://offline/ref=1FA28C629238C1AE7984E6BDCF0D3E0B132987C860D5501287EC911222544870B882D42687A28EA5F47AB7301F42ABB00F2876E157FEE888I7A6N" TargetMode="External"/><Relationship Id="rId7" Type="http://schemas.openxmlformats.org/officeDocument/2006/relationships/hyperlink" Target="consultantplus://offline/ref=1FA28C629238C1AE7984F9ACDA0D3E0B112D80C366D5501287EC911222544870B882D42684A48BA6F57AB7301F42ABB00F2876E157FEE888I7A6N" TargetMode="External"/><Relationship Id="rId71" Type="http://schemas.openxmlformats.org/officeDocument/2006/relationships/hyperlink" Target="consultantplus://offline/ref=1FA28C629238C1AE7984E6BDCF0D3E0B102A85CE60DF501287EC911222544870B882D42687A28EA4F87AB7301F42ABB00F2876E157FEE888I7A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A28C629238C1AE7984E6BDCF0D3E0B102A85CE60DF501287EC911222544870B882D42687A28EA4F67AB7301F42ABB00F2876E157FEE888I7A6N" TargetMode="External"/><Relationship Id="rId29" Type="http://schemas.openxmlformats.org/officeDocument/2006/relationships/hyperlink" Target="consultantplus://offline/ref=1FA28C629238C1AE7984F9ACDA0D3E0B112D80C366D5501287EC911222544870B882D42684A488A5F97AB7301F42ABB00F2876E157FEE888I7A6N" TargetMode="External"/><Relationship Id="rId11" Type="http://schemas.openxmlformats.org/officeDocument/2006/relationships/hyperlink" Target="consultantplus://offline/ref=1FA28C629238C1AE7984F9ACDA0D3E0B112D80C366D5501287EC911222544870B882D42684A087A0F27AB7301F42ABB00F2876E157FEE888I7A6N" TargetMode="External"/><Relationship Id="rId24" Type="http://schemas.openxmlformats.org/officeDocument/2006/relationships/hyperlink" Target="consultantplus://offline/ref=1FA28C629238C1AE7984F9ACDA0D3E0B112D80C366D5501287EC911222544870B882D42684A48BACF97AB7301F42ABB00F2876E157FEE888I7A6N" TargetMode="External"/><Relationship Id="rId32" Type="http://schemas.openxmlformats.org/officeDocument/2006/relationships/hyperlink" Target="consultantplus://offline/ref=1FA28C629238C1AE7984F9ACDA0D3E0B112D80C366D5501287EC911222544870B882D42684A488A4F57AB7301F42ABB00F2876E157FEE888I7A6N" TargetMode="External"/><Relationship Id="rId37" Type="http://schemas.openxmlformats.org/officeDocument/2006/relationships/hyperlink" Target="consultantplus://offline/ref=1FA28C629238C1AE7984F9ACDA0D3E0B112D80C366D5501287EC911222544870B882D42684A488A7F57AB7301F42ABB00F2876E157FEE888I7A6N" TargetMode="External"/><Relationship Id="rId40" Type="http://schemas.openxmlformats.org/officeDocument/2006/relationships/hyperlink" Target="consultantplus://offline/ref=1FA28C629238C1AE7984F9ACDA0D3E0B112D80C366D5501287EC911222544870B882D42684A488A6F17AB7301F42ABB00F2876E157FEE888I7A6N" TargetMode="External"/><Relationship Id="rId45" Type="http://schemas.openxmlformats.org/officeDocument/2006/relationships/hyperlink" Target="consultantplus://offline/ref=1FA28C629238C1AE7984F9ACDA0D3E0B112D80C366D5501287EC911222544870B882D42684A488A1F17AB7301F42ABB00F2876E157FEE888I7A6N" TargetMode="External"/><Relationship Id="rId53" Type="http://schemas.openxmlformats.org/officeDocument/2006/relationships/hyperlink" Target="consultantplus://offline/ref=1FA28C629238C1AE7984F9ACDA0D3E0B112D80C366D5501287EC911222544870B882D42684A488A0F77AB7301F42ABB00F2876E157FEE888I7A6N" TargetMode="External"/><Relationship Id="rId58" Type="http://schemas.openxmlformats.org/officeDocument/2006/relationships/hyperlink" Target="consultantplus://offline/ref=1FA28C629238C1AE7984F9ACDA0D3E0B112D80C366D5501287EC911222544870B882D42684A488A3F77AB7301F42ABB00F2876E157FEE888I7A6N" TargetMode="External"/><Relationship Id="rId66" Type="http://schemas.openxmlformats.org/officeDocument/2006/relationships/hyperlink" Target="consultantplus://offline/ref=1FA28C629238C1AE7984E6BDCF0D3E0B132081CD61D4501287EC911222544870B882D42687A28EA0F97AB7301F42ABB00F2876E157FEE888I7A6N" TargetMode="External"/><Relationship Id="rId74" Type="http://schemas.openxmlformats.org/officeDocument/2006/relationships/hyperlink" Target="consultantplus://offline/ref=1FA28C629238C1AE7984E6BDCF0D3E0B102A85CE60DF501287EC911222544870B882D42687A28EA7F07AB7301F42ABB00F2876E157FEE888I7A6N" TargetMode="External"/><Relationship Id="rId79" Type="http://schemas.openxmlformats.org/officeDocument/2006/relationships/hyperlink" Target="consultantplus://offline/ref=1FA28C629238C1AE7984E6BDCF0D3E0B132A89C963D4501287EC911222544870B882D42687A28EA4F77AB7301F42ABB00F2876E157FEE888I7A6N" TargetMode="External"/><Relationship Id="rId5" Type="http://schemas.openxmlformats.org/officeDocument/2006/relationships/hyperlink" Target="consultantplus://offline/ref=1FA28C629238C1AE7984F9ACDA0D3E0B112D80C366D5501287EC911222544870B882D42684A48BA6F17AB7301F42ABB00F2876E157FEE888I7A6N" TargetMode="External"/><Relationship Id="rId61" Type="http://schemas.openxmlformats.org/officeDocument/2006/relationships/hyperlink" Target="consultantplus://offline/ref=1FA28C629238C1AE7984F9ACDA0D3E0B112D80C366D5501287EC911222544870B882D42684A488A2F37AB7301F42ABB00F2876E157FEE888I7A6N" TargetMode="External"/><Relationship Id="rId82" Type="http://schemas.openxmlformats.org/officeDocument/2006/relationships/hyperlink" Target="consultantplus://offline/ref=1FA28C629238C1AE7984E6BDCF0D3E0B132A89C963D4501287EC911222544870B882D42687A28EA4F97AB7301F42ABB00F2876E157FEE888I7A6N" TargetMode="External"/><Relationship Id="rId19" Type="http://schemas.openxmlformats.org/officeDocument/2006/relationships/hyperlink" Target="consultantplus://offline/ref=1FA28C629238C1AE7984F9ACDA0D3E0B112D80C366D5501287EC911222544870B882D42684A48BADF97AB7301F42ABB00F2876E157FEE888I7A6N" TargetMode="External"/><Relationship Id="rId4" Type="http://schemas.openxmlformats.org/officeDocument/2006/relationships/hyperlink" Target="consultantplus://offline/ref=1FA28C629238C1AE7984E6BDCF0D3E0B132081CD61D4501287EC911222544870B882D42687A28EA5F67AB7301F42ABB00F2876E157FEE888I7A6N" TargetMode="External"/><Relationship Id="rId9" Type="http://schemas.openxmlformats.org/officeDocument/2006/relationships/hyperlink" Target="consultantplus://offline/ref=1FA28C629238C1AE7984F9ACDA0D3E0B112D80C366D5501287EC911222544870B882D42684A48BA6F97AB7301F42ABB00F2876E157FEE888I7A6N" TargetMode="External"/><Relationship Id="rId14" Type="http://schemas.openxmlformats.org/officeDocument/2006/relationships/hyperlink" Target="consultantplus://offline/ref=1FA28C629238C1AE7984F9ACDA0D3E0B112D80C366D5501287EC911222544870B882D42684A087A2F47AB7301F42ABB00F2876E157FEE888I7A6N" TargetMode="External"/><Relationship Id="rId22" Type="http://schemas.openxmlformats.org/officeDocument/2006/relationships/hyperlink" Target="consultantplus://offline/ref=1FA28C629238C1AE7984F9ACDA0D3E0B112D80C366D5501287EC911222544870B882D42684A48BACF57AB7301F42ABB00F2876E157FEE888I7A6N" TargetMode="External"/><Relationship Id="rId27" Type="http://schemas.openxmlformats.org/officeDocument/2006/relationships/hyperlink" Target="consultantplus://offline/ref=1FA28C629238C1AE7984F9ACDA0D3E0B112D80C366D5501287EC911222544870B882D42684A488A5F57AB7301F42ABB00F2876E157FEE888I7A6N" TargetMode="External"/><Relationship Id="rId30" Type="http://schemas.openxmlformats.org/officeDocument/2006/relationships/hyperlink" Target="consultantplus://offline/ref=1FA28C629238C1AE7984F9ACDA0D3E0B112D80C366D5501287EC911222544870B882D42684A488A4F17AB7301F42ABB00F2876E157FEE888I7A6N" TargetMode="External"/><Relationship Id="rId35" Type="http://schemas.openxmlformats.org/officeDocument/2006/relationships/hyperlink" Target="consultantplus://offline/ref=1FA28C629238C1AE7984F9ACDA0D3E0B112D80C366D5501287EC911222544870B882D42684A488A7F17AB7301F42ABB00F2876E157FEE888I7A6N" TargetMode="External"/><Relationship Id="rId43" Type="http://schemas.openxmlformats.org/officeDocument/2006/relationships/hyperlink" Target="consultantplus://offline/ref=1FA28C629238C1AE7984F9ACDA0D3E0B112D80C366D5501287EC911222544870B882D42684A488A6F77AB7301F42ABB00F2876E157FEE888I7A6N" TargetMode="External"/><Relationship Id="rId48" Type="http://schemas.openxmlformats.org/officeDocument/2006/relationships/hyperlink" Target="consultantplus://offline/ref=1FA28C629238C1AE7984F9ACDA0D3E0B112D80C366D5501287EC911222544870B882D42684A488A1F77AB7301F42ABB00F2876E157FEE888I7A6N" TargetMode="External"/><Relationship Id="rId56" Type="http://schemas.openxmlformats.org/officeDocument/2006/relationships/hyperlink" Target="consultantplus://offline/ref=1FA28C629238C1AE7984F9ACDA0D3E0B112D80C366D5501287EC911222544870B882D42684A488A3F37AB7301F42ABB00F2876E157FEE888I7A6N" TargetMode="External"/><Relationship Id="rId64" Type="http://schemas.openxmlformats.org/officeDocument/2006/relationships/hyperlink" Target="consultantplus://offline/ref=1FA28C629238C1AE7984F9ACDA0D3E0B112D80C366D5501287EC911222544870B882D42684A488A2F97AB7301F42ABB00F2876E157FEE888I7A6N" TargetMode="External"/><Relationship Id="rId69" Type="http://schemas.openxmlformats.org/officeDocument/2006/relationships/hyperlink" Target="consultantplus://offline/ref=1FA28C629238C1AE7984F9ACDA0D3E0B112D80C366D5501287EC911222544870AA828C2A86A790A5F46FE16159I1A7N" TargetMode="External"/><Relationship Id="rId77" Type="http://schemas.openxmlformats.org/officeDocument/2006/relationships/hyperlink" Target="consultantplus://offline/ref=1FA28C629238C1AE7984E6BDCF0D3E0B102A85CE60DF501287EC911222544870B882D42687A28EA7F37AB7301F42ABB00F2876E157FEE888I7A6N" TargetMode="External"/><Relationship Id="rId8" Type="http://schemas.openxmlformats.org/officeDocument/2006/relationships/hyperlink" Target="consultantplus://offline/ref=1FA28C629238C1AE7984F9ACDA0D3E0B112D80C366D5501287EC911222544870B882D42684A48BA6F77AB7301F42ABB00F2876E157FEE888I7A6N" TargetMode="External"/><Relationship Id="rId51" Type="http://schemas.openxmlformats.org/officeDocument/2006/relationships/hyperlink" Target="consultantplus://offline/ref=1FA28C629238C1AE7984F9ACDA0D3E0B112D80C366D5501287EC911222544870B882D42684A488A0F37AB7301F42ABB00F2876E157FEE888I7A6N" TargetMode="External"/><Relationship Id="rId72" Type="http://schemas.openxmlformats.org/officeDocument/2006/relationships/hyperlink" Target="consultantplus://offline/ref=1FA28C629238C1AE7984E6BDCF0D3E0B132A89C963D4501287EC911222544870B882D42687A28EA4F37AB7301F42ABB00F2876E157FEE888I7A6N" TargetMode="External"/><Relationship Id="rId80" Type="http://schemas.openxmlformats.org/officeDocument/2006/relationships/hyperlink" Target="consultantplus://offline/ref=1FA28C629238C1AE7984E6BDCF0D3E0B132A89C963D4501287EC911222544870B882D42687A28EA4F67AB7301F42ABB00F2876E157FEE888I7A6N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A28C629238C1AE7984F9ACDA0D3E0B112D80C366D5501287EC911222544870B882D42684A087A3F67AB7301F42ABB00F2876E157FEE888I7A6N" TargetMode="External"/><Relationship Id="rId17" Type="http://schemas.openxmlformats.org/officeDocument/2006/relationships/hyperlink" Target="consultantplus://offline/ref=1FA28C629238C1AE7984F9ACDA0D3E0B112D80C366DA501287EC911222544870B882D42687A78BA2F17AB7301F42ABB00F2876E157FEE888I7A6N" TargetMode="External"/><Relationship Id="rId25" Type="http://schemas.openxmlformats.org/officeDocument/2006/relationships/hyperlink" Target="consultantplus://offline/ref=1FA28C629238C1AE7984F9ACDA0D3E0B112D80C366D5501287EC911222544870B882D42684A488A5F17AB7301F42ABB00F2876E157FEE888I7A6N" TargetMode="External"/><Relationship Id="rId33" Type="http://schemas.openxmlformats.org/officeDocument/2006/relationships/hyperlink" Target="consultantplus://offline/ref=1FA28C629238C1AE7984F9ACDA0D3E0B112D80C366D5501287EC911222544870B882D42684A488A4F77AB7301F42ABB00F2876E157FEE888I7A6N" TargetMode="External"/><Relationship Id="rId38" Type="http://schemas.openxmlformats.org/officeDocument/2006/relationships/hyperlink" Target="consultantplus://offline/ref=1FA28C629238C1AE7984F9ACDA0D3E0B112D80C366D5501287EC911222544870B882D42684A488A7F77AB7301F42ABB00F2876E157FEE888I7A6N" TargetMode="External"/><Relationship Id="rId46" Type="http://schemas.openxmlformats.org/officeDocument/2006/relationships/hyperlink" Target="consultantplus://offline/ref=1FA28C629238C1AE7984F9ACDA0D3E0B112D80C366D5501287EC911222544870B882D42684A488A1F37AB7301F42ABB00F2876E157FEE888I7A6N" TargetMode="External"/><Relationship Id="rId59" Type="http://schemas.openxmlformats.org/officeDocument/2006/relationships/hyperlink" Target="consultantplus://offline/ref=1FA28C629238C1AE7984F9ACDA0D3E0B112D80C366D5501287EC911222544870B882D42684A488A3F97AB7301F42ABB00F2876E157FEE888I7A6N" TargetMode="External"/><Relationship Id="rId67" Type="http://schemas.openxmlformats.org/officeDocument/2006/relationships/hyperlink" Target="consultantplus://offline/ref=1FA28C629238C1AE7984E6BDCF0D3E0B102A85CE60DF501287EC911222544870B882D42687A28EA4F97AB7301F42ABB00F2876E157FEE888I7A6N" TargetMode="External"/><Relationship Id="rId20" Type="http://schemas.openxmlformats.org/officeDocument/2006/relationships/hyperlink" Target="consultantplus://offline/ref=1FA28C629238C1AE7984F9ACDA0D3E0B112D80C366D5501287EC911222544870B882D42684A48BACF17AB7301F42ABB00F2876E157FEE888I7A6N" TargetMode="External"/><Relationship Id="rId41" Type="http://schemas.openxmlformats.org/officeDocument/2006/relationships/hyperlink" Target="consultantplus://offline/ref=1FA28C629238C1AE7984F9ACDA0D3E0B112D80C366D5501287EC911222544870B882D42684A488A6F37AB7301F42ABB00F2876E157FEE888I7A6N" TargetMode="External"/><Relationship Id="rId54" Type="http://schemas.openxmlformats.org/officeDocument/2006/relationships/hyperlink" Target="consultantplus://offline/ref=1FA28C629238C1AE7984F9ACDA0D3E0B112D80C366D5501287EC911222544870B882D42684A488A0F97AB7301F42ABB00F2876E157FEE888I7A6N" TargetMode="External"/><Relationship Id="rId62" Type="http://schemas.openxmlformats.org/officeDocument/2006/relationships/hyperlink" Target="consultantplus://offline/ref=1FA28C629238C1AE7984F9ACDA0D3E0B112D80C366D5501287EC911222544870B882D42684A488A2F57AB7301F42ABB00F2876E157FEE888I7A6N" TargetMode="External"/><Relationship Id="rId70" Type="http://schemas.openxmlformats.org/officeDocument/2006/relationships/hyperlink" Target="consultantplus://offline/ref=1FA28C629238C1AE7984E6BDCF0D3E0B132081CD61D4501287EC911222544870B882D42687A28EA5F97AB7301F42ABB00F2876E157FEE888I7A6N" TargetMode="External"/><Relationship Id="rId75" Type="http://schemas.openxmlformats.org/officeDocument/2006/relationships/hyperlink" Target="consultantplus://offline/ref=1FA28C629238C1AE7984E6BDCF0D3E0B132987C860D5501287EC911222544870B882D42687A28EA5F87AB7301F42ABB00F2876E157FEE888I7A6N" TargetMode="External"/><Relationship Id="rId83" Type="http://schemas.openxmlformats.org/officeDocument/2006/relationships/hyperlink" Target="consultantplus://offline/ref=1FA28C629238C1AE7984E6BDCF0D3E0B132A89C963D4501287EC911222544870B882D42687A28EA5F77AB7301F42ABB00F2876E157FEE888I7A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28C629238C1AE7984F9ACDA0D3E0B112D80C366D5501287EC911222544870B882D42684A48BA6F37AB7301F42ABB00F2876E157FEE888I7A6N" TargetMode="External"/><Relationship Id="rId15" Type="http://schemas.openxmlformats.org/officeDocument/2006/relationships/hyperlink" Target="consultantplus://offline/ref=1FA28C629238C1AE7984E6BDCF0D3E0B132081CD61D4501287EC911222544870B882D42687A28EA0F07AB7301F42ABB00F2876E157FEE888I7A6N" TargetMode="External"/><Relationship Id="rId23" Type="http://schemas.openxmlformats.org/officeDocument/2006/relationships/hyperlink" Target="consultantplus://offline/ref=1FA28C629238C1AE7984F9ACDA0D3E0B112D80C366D5501287EC911222544870B882D42684A48BACF77AB7301F42ABB00F2876E157FEE888I7A6N" TargetMode="External"/><Relationship Id="rId28" Type="http://schemas.openxmlformats.org/officeDocument/2006/relationships/hyperlink" Target="consultantplus://offline/ref=1FA28C629238C1AE7984F9ACDA0D3E0B112D80C366D5501287EC911222544870B882D42684A488A5F77AB7301F42ABB00F2876E157FEE888I7A6N" TargetMode="External"/><Relationship Id="rId36" Type="http://schemas.openxmlformats.org/officeDocument/2006/relationships/hyperlink" Target="consultantplus://offline/ref=1FA28C629238C1AE7984F9ACDA0D3E0B112D80C366D5501287EC911222544870B882D42684A488A7F37AB7301F42ABB00F2876E157FEE888I7A6N" TargetMode="External"/><Relationship Id="rId49" Type="http://schemas.openxmlformats.org/officeDocument/2006/relationships/hyperlink" Target="consultantplus://offline/ref=1FA28C629238C1AE7984F9ACDA0D3E0B112D80C366D5501287EC911222544870B882D42684A488A1F97AB7301F42ABB00F2876E157FEE888I7A6N" TargetMode="External"/><Relationship Id="rId57" Type="http://schemas.openxmlformats.org/officeDocument/2006/relationships/hyperlink" Target="consultantplus://offline/ref=1FA28C629238C1AE7984F9ACDA0D3E0B112D80C366D5501287EC911222544870B882D42684A488A3F57AB7301F42ABB00F2876E157FEE888I7A6N" TargetMode="External"/><Relationship Id="rId10" Type="http://schemas.openxmlformats.org/officeDocument/2006/relationships/hyperlink" Target="consultantplus://offline/ref=1FA28C629238C1AE7984F9ACDA0D3E0B112D80C366D5501287EC911222544870B882D42684A48BA1F17AB7301F42ABB00F2876E157FEE888I7A6N" TargetMode="External"/><Relationship Id="rId31" Type="http://schemas.openxmlformats.org/officeDocument/2006/relationships/hyperlink" Target="consultantplus://offline/ref=1FA28C629238C1AE7984F9ACDA0D3E0B112D80C366D5501287EC911222544870B882D42684A488A4F37AB7301F42ABB00F2876E157FEE888I7A6N" TargetMode="External"/><Relationship Id="rId44" Type="http://schemas.openxmlformats.org/officeDocument/2006/relationships/hyperlink" Target="consultantplus://offline/ref=1FA28C629238C1AE7984F9ACDA0D3E0B112D80C366D5501287EC911222544870B882D42684A488A6F97AB7301F42ABB00F2876E157FEE888I7A6N" TargetMode="External"/><Relationship Id="rId52" Type="http://schemas.openxmlformats.org/officeDocument/2006/relationships/hyperlink" Target="consultantplus://offline/ref=1FA28C629238C1AE7984F9ACDA0D3E0B112D80C366D5501287EC911222544870B882D42684A488A0F57AB7301F42ABB00F2876E157FEE888I7A6N" TargetMode="External"/><Relationship Id="rId60" Type="http://schemas.openxmlformats.org/officeDocument/2006/relationships/hyperlink" Target="consultantplus://offline/ref=1FA28C629238C1AE7984F9ACDA0D3E0B112D80C366D5501287EC911222544870B882D42684A488A2F17AB7301F42ABB00F2876E157FEE888I7A6N" TargetMode="External"/><Relationship Id="rId65" Type="http://schemas.openxmlformats.org/officeDocument/2006/relationships/hyperlink" Target="consultantplus://offline/ref=1FA28C629238C1AE7984F9ACDA0D3E0B112D80C366D5501287EC911222544870B882D42684A488ADF17AB7301F42ABB00F2876E157FEE888I7A6N" TargetMode="External"/><Relationship Id="rId73" Type="http://schemas.openxmlformats.org/officeDocument/2006/relationships/hyperlink" Target="consultantplus://offline/ref=1FA28C629238C1AE7984E6BDCF0D3E0B102A85CE60DF501287EC911222544870B882D42687A28EA7F17AB7301F42ABB00F2876E157FEE888I7A6N" TargetMode="External"/><Relationship Id="rId78" Type="http://schemas.openxmlformats.org/officeDocument/2006/relationships/hyperlink" Target="consultantplus://offline/ref=1FA28C629238C1AE7984E6BDCF0D3E0B102A85CE60DF501287EC911222544870B882D42687A28EA2F57AB7301F42ABB00F2876E157FEE888I7A6N" TargetMode="External"/><Relationship Id="rId81" Type="http://schemas.openxmlformats.org/officeDocument/2006/relationships/hyperlink" Target="consultantplus://offline/ref=1FA28C629238C1AE7984E6BDCF0D3E0B102A85CE60DF501287EC911222544870B882D42687A28EA7F27AB7301F42ABB00F2876E157FEE888I7A6N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6524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4700-00-626</cp:lastModifiedBy>
  <cp:revision>1</cp:revision>
  <dcterms:created xsi:type="dcterms:W3CDTF">2020-05-15T13:00:00Z</dcterms:created>
  <dcterms:modified xsi:type="dcterms:W3CDTF">2020-05-15T13:20:00Z</dcterms:modified>
</cp:coreProperties>
</file>